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39127" w14:textId="4AE2941E" w:rsidR="00ED1648" w:rsidRDefault="0020075C" w:rsidP="00306434">
      <w:pPr>
        <w:spacing w:line="276" w:lineRule="auto"/>
        <w:jc w:val="center"/>
        <w:rPr>
          <w:rFonts w:ascii="Constantia" w:hAnsi="Constantia"/>
          <w:sz w:val="100"/>
          <w:szCs w:val="100"/>
        </w:rPr>
      </w:pPr>
      <w:r>
        <w:rPr>
          <w:rFonts w:ascii="Constantia" w:hAnsi="Constantia"/>
          <w:noProof/>
          <w:sz w:val="100"/>
          <w:szCs w:val="100"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6FCC8C" wp14:editId="346D171C">
                <wp:simplePos x="0" y="0"/>
                <wp:positionH relativeFrom="column">
                  <wp:posOffset>1303655</wp:posOffset>
                </wp:positionH>
                <wp:positionV relativeFrom="paragraph">
                  <wp:posOffset>866776</wp:posOffset>
                </wp:positionV>
                <wp:extent cx="6505575" cy="933450"/>
                <wp:effectExtent l="304800" t="247650" r="314325" b="266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933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FB7C6"/>
                          </a:solidFill>
                        </a:ln>
                        <a:effectLst>
                          <a:outerShdw blurRad="254000" sx="102000" sy="102000" algn="ctr" rotWithShape="0">
                            <a:prstClr val="black">
                              <a:alpha val="56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A1B562E" id="Rectangle 3" o:spid="_x0000_s1026" style="position:absolute;margin-left:102.65pt;margin-top:68.25pt;width:512.25pt;height:7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" filled="f" strokecolor="#3fb7c6" strokeweight="3pt">
                <v:shadow on="t" type="perspective" color="black" opacity="36700f" offset="0,0" matrix="66847f,,,66847f"/>
              </v:rect>
            </w:pict>
          </mc:Fallback>
        </mc:AlternateContent>
      </w:r>
      <w:r w:rsidR="00306434" w:rsidRPr="00001BCB">
        <w:rPr>
          <w:rFonts w:ascii="Constantia" w:hAnsi="Constantia"/>
          <w:sz w:val="100"/>
          <w:szCs w:val="100"/>
        </w:rPr>
        <w:t xml:space="preserve">POZIV NA </w:t>
      </w:r>
      <w:r w:rsidR="00F3177B" w:rsidRPr="00001BCB">
        <w:rPr>
          <w:rFonts w:ascii="Constantia" w:hAnsi="Constantia"/>
          <w:sz w:val="100"/>
          <w:szCs w:val="100"/>
        </w:rPr>
        <w:t>EDUKACIJU</w:t>
      </w:r>
    </w:p>
    <w:p w14:paraId="4078EB16" w14:textId="56DAADC6" w:rsidR="0020075C" w:rsidRDefault="005F780E" w:rsidP="00306434">
      <w:pPr>
        <w:spacing w:line="276" w:lineRule="auto"/>
        <w:jc w:val="center"/>
        <w:rPr>
          <w:rFonts w:ascii="Constantia" w:hAnsi="Constantia"/>
          <w:sz w:val="100"/>
          <w:szCs w:val="100"/>
        </w:rPr>
      </w:pPr>
      <w:sdt>
        <w:sdtPr>
          <w:rPr>
            <w:rFonts w:ascii="Constantia" w:hAnsi="Constantia"/>
            <w:i/>
            <w:iCs/>
            <w:sz w:val="48"/>
            <w:szCs w:val="48"/>
          </w:rPr>
          <w:alias w:val="Odaberite radionicu"/>
          <w:tag w:val="Odaberite radionicu"/>
          <w:id w:val="-1973046502"/>
          <w:placeholder>
            <w:docPart w:val="B9577852DFF34E74A029EDDD75C3076E"/>
          </w:placeholder>
          <w15:color w:val="000000"/>
          <w:comboBox>
            <w:listItem w:value="Choose an item."/>
            <w:listItem w:displayText="Budimo spremni - Upoznajmo svoje područje" w:value="Budimo spremni - Upoznajmo svoje područje"/>
            <w:listItem w:displayText="Budimo spremni - Naučimo prvu pomoć" w:value="Budimo spremni - Naučimo prvu pomoć"/>
            <w:listItem w:displayText="Budimo spremni - Pripremimo se prije" w:value="Budimo spremni - Pripremimo se prije"/>
            <w:listItem w:displayText="Budimo spremni - Volonteri u pomoć zajednici" w:value="Budimo spremni - Volonteri u pomoć zajednici"/>
          </w:comboBox>
        </w:sdtPr>
        <w:sdtEndPr/>
        <w:sdtContent>
          <w:r w:rsidR="0082109D">
            <w:rPr>
              <w:rFonts w:ascii="Constantia" w:hAnsi="Constantia"/>
              <w:i/>
              <w:iCs/>
              <w:sz w:val="48"/>
              <w:szCs w:val="48"/>
            </w:rPr>
            <w:t>Budimo spremni - Naučimo prvu pomoć</w:t>
          </w:r>
        </w:sdtContent>
      </w:sdt>
    </w:p>
    <w:p w14:paraId="6B6942F3" w14:textId="74800273" w:rsidR="00306434" w:rsidRPr="0082323D" w:rsidRDefault="0082323D" w:rsidP="0082323D">
      <w:pPr>
        <w:spacing w:line="276" w:lineRule="auto"/>
        <w:jc w:val="center"/>
        <w:rPr>
          <w:rFonts w:ascii="Constantia" w:hAnsi="Constantia"/>
          <w:b/>
          <w:bCs/>
          <w:sz w:val="36"/>
          <w:szCs w:val="36"/>
          <w:u w:val="single"/>
        </w:rPr>
      </w:pPr>
      <w:r w:rsidRPr="000F4493">
        <w:rPr>
          <w:rFonts w:ascii="Constantia" w:hAnsi="Constantia"/>
          <w:noProof/>
          <w:color w:val="1F3864" w:themeColor="accent1" w:themeShade="80"/>
          <w:sz w:val="36"/>
          <w:szCs w:val="36"/>
          <w:lang w:eastAsia="hr-HR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AFFBD2C" wp14:editId="378EA1A5">
                <wp:simplePos x="0" y="0"/>
                <wp:positionH relativeFrom="column">
                  <wp:posOffset>1541145</wp:posOffset>
                </wp:positionH>
                <wp:positionV relativeFrom="page">
                  <wp:posOffset>12201634</wp:posOffset>
                </wp:positionV>
                <wp:extent cx="6069330" cy="455295"/>
                <wp:effectExtent l="0" t="0" r="0" b="190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330" cy="455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D564B" w14:textId="31BED7D9" w:rsidR="000F4493" w:rsidRPr="0082323D" w:rsidRDefault="000F4493" w:rsidP="000F4493">
                            <w:pPr>
                              <w:jc w:val="center"/>
                              <w:rPr>
                                <w:rFonts w:ascii="Constantia" w:hAnsi="Constantia"/>
                                <w:sz w:val="24"/>
                                <w:szCs w:val="28"/>
                              </w:rPr>
                            </w:pPr>
                            <w:r w:rsidRPr="0082323D">
                              <w:rPr>
                                <w:rFonts w:ascii="Constantia" w:hAnsi="Constantia"/>
                                <w:sz w:val="24"/>
                                <w:szCs w:val="28"/>
                              </w:rPr>
                              <w:t xml:space="preserve">Za više informacija posjetite: </w:t>
                            </w:r>
                            <w:hyperlink r:id="rId8" w:history="1">
                              <w:r w:rsidRPr="0082323D">
                                <w:rPr>
                                  <w:rStyle w:val="Hiperveza"/>
                                  <w:rFonts w:ascii="Constantia" w:hAnsi="Constantia"/>
                                  <w:sz w:val="24"/>
                                  <w:szCs w:val="28"/>
                                </w:rPr>
                                <w:t>https://www.gdck-varazdin.hr/projekt-budimo-spremni/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AFFBD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1.35pt;margin-top:960.75pt;width:477.9pt;height:35.85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" filled="f" stroked="f">
                <v:textbox style="mso-fit-shape-to-text:t">
                  <w:txbxContent>
                    <w:p w14:paraId="58DD564B" w14:textId="31BED7D9" w:rsidR="000F4493" w:rsidRPr="0082323D" w:rsidRDefault="000F4493" w:rsidP="000F4493">
                      <w:pPr>
                        <w:jc w:val="center"/>
                        <w:rPr>
                          <w:rFonts w:ascii="Constantia" w:hAnsi="Constantia"/>
                          <w:sz w:val="24"/>
                          <w:szCs w:val="28"/>
                        </w:rPr>
                      </w:pPr>
                      <w:r w:rsidRPr="0082323D">
                        <w:rPr>
                          <w:rFonts w:ascii="Constantia" w:hAnsi="Constantia"/>
                          <w:sz w:val="24"/>
                          <w:szCs w:val="28"/>
                        </w:rPr>
                        <w:t xml:space="preserve">Za više informacija posjetite: </w:t>
                      </w:r>
                      <w:hyperlink r:id="rId9" w:history="1">
                        <w:r w:rsidRPr="0082323D">
                          <w:rPr>
                            <w:rStyle w:val="Hyperlink"/>
                            <w:rFonts w:ascii="Constantia" w:hAnsi="Constantia"/>
                            <w:sz w:val="24"/>
                            <w:szCs w:val="28"/>
                          </w:rPr>
                          <w:t>https://www.gdck-varazdin.hr/projekt-budimo-spremni/</w:t>
                        </w:r>
                      </w:hyperlink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F4493">
        <w:rPr>
          <w:rFonts w:ascii="Constantia" w:hAnsi="Constantia"/>
          <w:noProof/>
          <w:color w:val="1F3864" w:themeColor="accent1" w:themeShade="80"/>
          <w:sz w:val="36"/>
          <w:szCs w:val="36"/>
          <w:lang w:eastAsia="hr-H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CAA5E20" wp14:editId="780BBAE2">
                <wp:simplePos x="0" y="0"/>
                <wp:positionH relativeFrom="column">
                  <wp:posOffset>122664</wp:posOffset>
                </wp:positionH>
                <wp:positionV relativeFrom="paragraph">
                  <wp:posOffset>3451225</wp:posOffset>
                </wp:positionV>
                <wp:extent cx="8916670" cy="5546090"/>
                <wp:effectExtent l="95250" t="19050" r="55880" b="546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6670" cy="5546090"/>
                        </a:xfrm>
                        <a:custGeom>
                          <a:avLst/>
                          <a:gdLst>
                            <a:gd name="connsiteX0" fmla="*/ 0 w 8916670"/>
                            <a:gd name="connsiteY0" fmla="*/ 0 h 5546090"/>
                            <a:gd name="connsiteX1" fmla="*/ 8916670 w 8916670"/>
                            <a:gd name="connsiteY1" fmla="*/ 0 h 5546090"/>
                            <a:gd name="connsiteX2" fmla="*/ 8916670 w 8916670"/>
                            <a:gd name="connsiteY2" fmla="*/ 5546090 h 5546090"/>
                            <a:gd name="connsiteX3" fmla="*/ 0 w 8916670"/>
                            <a:gd name="connsiteY3" fmla="*/ 5546090 h 5546090"/>
                            <a:gd name="connsiteX4" fmla="*/ 0 w 8916670"/>
                            <a:gd name="connsiteY4" fmla="*/ 0 h 55460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916670" h="5546090" extrusionOk="0">
                              <a:moveTo>
                                <a:pt x="0" y="0"/>
                              </a:moveTo>
                              <a:cubicBezTo>
                                <a:pt x="3803009" y="118645"/>
                                <a:pt x="6726556" y="116012"/>
                                <a:pt x="8916670" y="0"/>
                              </a:cubicBezTo>
                              <a:cubicBezTo>
                                <a:pt x="8783788" y="866842"/>
                                <a:pt x="9001621" y="4650434"/>
                                <a:pt x="8916670" y="5546090"/>
                              </a:cubicBezTo>
                              <a:cubicBezTo>
                                <a:pt x="6426971" y="5680690"/>
                                <a:pt x="1400133" y="5388894"/>
                                <a:pt x="0" y="5546090"/>
                              </a:cubicBezTo>
                              <a:cubicBezTo>
                                <a:pt x="-20187" y="4637219"/>
                                <a:pt x="-152480" y="263162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 cap="rnd">
                          <a:solidFill>
                            <a:schemeClr val="bg2">
                              <a:lumMod val="90000"/>
                            </a:schemeClr>
                          </a:solidFill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sd="1219033472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D557027" w14:textId="614B82F1" w:rsidR="0020075C" w:rsidRPr="006D16DE" w:rsidRDefault="0082323D" w:rsidP="0082323D">
                            <w:pPr>
                              <w:spacing w:before="240" w:after="0"/>
                              <w:ind w:right="87"/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6D16DE">
                              <w:rPr>
                                <w:rFonts w:ascii="Constantia" w:hAnsi="Constant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U SKLOPU PROJEKTA „BUDIMO SPREMNI“ PROVODE SE SLJEDEĆE RADIONICE: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AA5E20" id="_x0000_s1027" type="#_x0000_t202" style="position:absolute;left:0;text-align:left;margin-left:9.65pt;margin-top:271.75pt;width:702.1pt;height:436.7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" filled="f" strokecolor="#cfcdcd [2894]" strokeweight="3pt">
                <v:stroke joinstyle="round" endcap="round"/>
                <v:textbox>
                  <w:txbxContent>
                    <w:p w14:paraId="7D557027" w14:textId="614B82F1" w:rsidR="0020075C" w:rsidRPr="006D16DE" w:rsidRDefault="0082323D" w:rsidP="0082323D">
                      <w:pPr>
                        <w:spacing w:before="240" w:after="0"/>
                        <w:ind w:right="87"/>
                        <w:jc w:val="center"/>
                        <w:rPr>
                          <w:rFonts w:ascii="Constantia" w:hAnsi="Constantia"/>
                          <w:b/>
                          <w:bCs/>
                          <w:i/>
                          <w:iCs/>
                          <w:sz w:val="30"/>
                          <w:szCs w:val="30"/>
                          <w:u w:val="single"/>
                        </w:rPr>
                      </w:pPr>
                      <w:r w:rsidRPr="006D16DE">
                        <w:rPr>
                          <w:rFonts w:ascii="Constantia" w:hAnsi="Constantia"/>
                          <w:b/>
                          <w:bCs/>
                          <w:sz w:val="32"/>
                          <w:szCs w:val="32"/>
                          <w:u w:val="single"/>
                        </w:rPr>
                        <w:t>U SKLOPU PROJEKTA „BUDIMO SPREMNI“ PROVODE SE SLJEDEĆE RADIONICE: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rPr>
            <w:rStyle w:val="Style1"/>
            <w:sz w:val="32"/>
            <w:szCs w:val="28"/>
          </w:rPr>
          <w:id w:val="909042241"/>
          <w:placeholder>
            <w:docPart w:val="CF599C289F644DCD97E51C3B62D7B400"/>
          </w:placeholder>
          <w:date w:fullDate="2022-10-14T18:00:00Z">
            <w:dateFormat w:val="d.M.yyyy. H:mm"/>
            <w:lid w:val="hr-HR"/>
            <w:storeMappedDataAs w:val="dateTime"/>
            <w:calendar w:val="gregorian"/>
          </w:date>
        </w:sdtPr>
        <w:sdtEndPr>
          <w:rPr>
            <w:rStyle w:val="Style1"/>
          </w:rPr>
        </w:sdtEndPr>
        <w:sdtContent>
          <w:r w:rsidR="00334126">
            <w:rPr>
              <w:rStyle w:val="Style1"/>
              <w:sz w:val="32"/>
              <w:szCs w:val="28"/>
            </w:rPr>
            <w:t>14.10.2022. 18:00</w:t>
          </w:r>
        </w:sdtContent>
      </w:sdt>
      <w:r w:rsidR="0020075C" w:rsidRPr="000F4493">
        <w:rPr>
          <w:rFonts w:ascii="Constantia" w:hAnsi="Constantia"/>
          <w:noProof/>
          <w:color w:val="1F3864" w:themeColor="accent1" w:themeShade="80"/>
          <w:sz w:val="36"/>
          <w:szCs w:val="36"/>
          <w:lang w:eastAsia="hr-HR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E878B7D" wp14:editId="076D3460">
                <wp:simplePos x="0" y="0"/>
                <wp:positionH relativeFrom="column">
                  <wp:posOffset>186055</wp:posOffset>
                </wp:positionH>
                <wp:positionV relativeFrom="paragraph">
                  <wp:posOffset>546100</wp:posOffset>
                </wp:positionV>
                <wp:extent cx="8822690" cy="272415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2690" cy="2724150"/>
                        </a:xfrm>
                        <a:custGeom>
                          <a:avLst/>
                          <a:gdLst>
                            <a:gd name="connsiteX0" fmla="*/ 0 w 8822690"/>
                            <a:gd name="connsiteY0" fmla="*/ 0 h 2724150"/>
                            <a:gd name="connsiteX1" fmla="*/ 8822690 w 8822690"/>
                            <a:gd name="connsiteY1" fmla="*/ 0 h 2724150"/>
                            <a:gd name="connsiteX2" fmla="*/ 8822690 w 8822690"/>
                            <a:gd name="connsiteY2" fmla="*/ 2724150 h 2724150"/>
                            <a:gd name="connsiteX3" fmla="*/ 0 w 8822690"/>
                            <a:gd name="connsiteY3" fmla="*/ 2724150 h 2724150"/>
                            <a:gd name="connsiteX4" fmla="*/ 0 w 8822690"/>
                            <a:gd name="connsiteY4" fmla="*/ 0 h 2724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822690" h="2724150" extrusionOk="0">
                              <a:moveTo>
                                <a:pt x="0" y="0"/>
                              </a:moveTo>
                              <a:cubicBezTo>
                                <a:pt x="1772785" y="118645"/>
                                <a:pt x="4597269" y="116012"/>
                                <a:pt x="8822690" y="0"/>
                              </a:cubicBezTo>
                              <a:cubicBezTo>
                                <a:pt x="8689808" y="745455"/>
                                <a:pt x="8907641" y="1891261"/>
                                <a:pt x="8822690" y="2724150"/>
                              </a:cubicBezTo>
                              <a:cubicBezTo>
                                <a:pt x="5224795" y="2858750"/>
                                <a:pt x="893921" y="2566954"/>
                                <a:pt x="0" y="2724150"/>
                              </a:cubicBezTo>
                              <a:cubicBezTo>
                                <a:pt x="-20187" y="1852271"/>
                                <a:pt x="-152480" y="103165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 cap="rnd">
                          <a:noFill/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sd="1219033472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5A557A2" w14:textId="4EC1A443" w:rsidR="000F4493" w:rsidRPr="003901E6" w:rsidRDefault="000F4493" w:rsidP="003901E6">
                            <w:pPr>
                              <w:spacing w:after="0"/>
                              <w:ind w:right="-54"/>
                              <w:jc w:val="center"/>
                              <w:rPr>
                                <w:rFonts w:ascii="Constantia" w:hAnsi="Constantia"/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bookmarkStart w:id="0" w:name="_GoBack"/>
                            <w:r w:rsidRPr="003901E6">
                              <w:rPr>
                                <w:rFonts w:ascii="Constantia" w:hAnsi="Constantia"/>
                                <w:i/>
                                <w:iCs/>
                                <w:sz w:val="30"/>
                                <w:szCs w:val="30"/>
                              </w:rPr>
                              <w:t>Sve češće ugroze na nacionalnoj, europskoj i svjetskoj razini kao što su COVID pandemija, potres i izbjeglička kriza nadovezuju se na lokane ugroze kao što su poplave, odroni, ekstremno vrijeme (tuča, požari, suša i sl.). Sve navedeno često izaziva osjećaj nemoći i nesigurnosti međutim prevencija i priprema za takve situacije znatno mogu umanjiti potencijalne gubitke i posljedice.</w:t>
                            </w:r>
                          </w:p>
                          <w:p w14:paraId="198B3F9E" w14:textId="67B71A70" w:rsidR="000F4493" w:rsidRPr="003901E6" w:rsidRDefault="000F4493" w:rsidP="003901E6">
                            <w:pPr>
                              <w:spacing w:after="0"/>
                              <w:ind w:right="87"/>
                              <w:jc w:val="center"/>
                              <w:rPr>
                                <w:rFonts w:ascii="Constantia" w:hAnsi="Constantia"/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3901E6">
                              <w:rPr>
                                <w:rFonts w:ascii="Constantia" w:hAnsi="Constantia"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Sustavnim i zajedničkim radom svih dionika u sustavu civilne zaštite možemo ostvariti podizanje pripremljenosti i otpornosti naših građana i zajednice i zato – </w:t>
                            </w:r>
                            <w:r w:rsidRPr="003901E6">
                              <w:rPr>
                                <w:rFonts w:ascii="Constantia" w:hAnsi="Constantia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Budimo spremni!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878B7D" id="_x0000_s1028" type="#_x0000_t202" style="position:absolute;left:0;text-align:left;margin-left:14.65pt;margin-top:43pt;width:694.7pt;height:214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" filled="f" stroked="f" strokeweight="3pt">
                <v:stroke joinstyle="round" endcap="round"/>
                <v:textbox>
                  <w:txbxContent>
                    <w:p w14:paraId="25A557A2" w14:textId="4EC1A443" w:rsidR="000F4493" w:rsidRPr="003901E6" w:rsidRDefault="000F4493" w:rsidP="003901E6">
                      <w:pPr>
                        <w:spacing w:after="0"/>
                        <w:ind w:right="-54"/>
                        <w:jc w:val="center"/>
                        <w:rPr>
                          <w:rFonts w:ascii="Constantia" w:hAnsi="Constantia"/>
                          <w:i/>
                          <w:iCs/>
                          <w:sz w:val="30"/>
                          <w:szCs w:val="30"/>
                        </w:rPr>
                      </w:pPr>
                      <w:r w:rsidRPr="003901E6">
                        <w:rPr>
                          <w:rFonts w:ascii="Constantia" w:hAnsi="Constantia"/>
                          <w:i/>
                          <w:iCs/>
                          <w:sz w:val="30"/>
                          <w:szCs w:val="30"/>
                        </w:rPr>
                        <w:t>Sve češće ugroze na nacionalnoj, europskoj i svjetskoj razini kao što su COVID pandemija, potres i izbjeglička kriza nadovezuju se na lokane ugroze kao što su poplave, odroni, ekstremno vrijeme (tuča, požari, suša i sl.). Sve navedeno često izaziva osjećaj nemoći i nesigurnosti međutim prevencija i priprema za takve situacije znatno mogu umanjiti potencijalne gubitke i posljedice.</w:t>
                      </w:r>
                    </w:p>
                    <w:p w14:paraId="198B3F9E" w14:textId="67B71A70" w:rsidR="000F4493" w:rsidRPr="003901E6" w:rsidRDefault="000F4493" w:rsidP="003901E6">
                      <w:pPr>
                        <w:spacing w:after="0"/>
                        <w:ind w:right="87"/>
                        <w:jc w:val="center"/>
                        <w:rPr>
                          <w:rFonts w:ascii="Constantia" w:hAnsi="Constantia"/>
                          <w:i/>
                          <w:iCs/>
                          <w:sz w:val="30"/>
                          <w:szCs w:val="30"/>
                        </w:rPr>
                      </w:pPr>
                      <w:r w:rsidRPr="003901E6">
                        <w:rPr>
                          <w:rFonts w:ascii="Constantia" w:hAnsi="Constantia"/>
                          <w:i/>
                          <w:iCs/>
                          <w:sz w:val="30"/>
                          <w:szCs w:val="30"/>
                        </w:rPr>
                        <w:t xml:space="preserve">Sustavnim i zajedničkim radom svih dionika u sustavu civilne zaštite možemo ostvariti podizanje pripremljenosti i otpornosti naših građana i zajednice i zato – </w:t>
                      </w:r>
                      <w:r w:rsidRPr="003901E6">
                        <w:rPr>
                          <w:rFonts w:ascii="Constantia" w:hAnsi="Constantia"/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Budimo spremni!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7DA453" w14:textId="5D2D8488" w:rsidR="000F4493" w:rsidRDefault="003901E6" w:rsidP="0020075C">
      <w:pPr>
        <w:spacing w:before="240" w:line="276" w:lineRule="auto"/>
        <w:jc w:val="both"/>
        <w:rPr>
          <w:rFonts w:ascii="Constantia" w:hAnsi="Constantia"/>
          <w:color w:val="1F3864" w:themeColor="accent1" w:themeShade="80"/>
          <w:sz w:val="32"/>
          <w:szCs w:val="32"/>
        </w:rPr>
      </w:pPr>
      <w:r>
        <w:rPr>
          <w:noProof/>
          <w:lang w:eastAsia="hr-HR"/>
        </w:rPr>
        <w:drawing>
          <wp:anchor distT="0" distB="0" distL="114300" distR="114300" simplePos="0" relativeHeight="251695104" behindDoc="0" locked="0" layoutInCell="1" allowOverlap="1" wp14:anchorId="7C919D9D" wp14:editId="3CABAA7C">
            <wp:simplePos x="0" y="0"/>
            <wp:positionH relativeFrom="column">
              <wp:posOffset>4885055</wp:posOffset>
            </wp:positionH>
            <wp:positionV relativeFrom="page">
              <wp:posOffset>7810500</wp:posOffset>
            </wp:positionV>
            <wp:extent cx="1365885" cy="1047750"/>
            <wp:effectExtent l="19050" t="0" r="24765" b="190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0" r="11500"/>
                    <a:stretch/>
                  </pic:blipFill>
                  <pic:spPr bwMode="auto">
                    <a:xfrm>
                      <a:off x="0" y="0"/>
                      <a:ext cx="1365885" cy="1047750"/>
                    </a:xfrm>
                    <a:prstGeom prst="cloud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F75">
        <w:rPr>
          <w:noProof/>
          <w:lang w:eastAsia="hr-HR"/>
        </w:rPr>
        <w:drawing>
          <wp:anchor distT="0" distB="0" distL="114300" distR="114300" simplePos="0" relativeHeight="251692032" behindDoc="0" locked="0" layoutInCell="1" allowOverlap="1" wp14:anchorId="61502966" wp14:editId="70F33638">
            <wp:simplePos x="0" y="0"/>
            <wp:positionH relativeFrom="column">
              <wp:posOffset>2751455</wp:posOffset>
            </wp:positionH>
            <wp:positionV relativeFrom="page">
              <wp:posOffset>7810500</wp:posOffset>
            </wp:positionV>
            <wp:extent cx="1689735" cy="13741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5125" b="46121" l="2347" r="2112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526" b="48754"/>
                    <a:stretch/>
                  </pic:blipFill>
                  <pic:spPr bwMode="auto">
                    <a:xfrm>
                      <a:off x="0" y="0"/>
                      <a:ext cx="168973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1B2" w:rsidRPr="00DD1C62">
        <w:rPr>
          <w:rFonts w:ascii="Constantia" w:hAnsi="Constantia"/>
          <w:noProof/>
          <w:color w:val="1F3864" w:themeColor="accent1" w:themeShade="80"/>
          <w:sz w:val="36"/>
          <w:szCs w:val="36"/>
          <w:lang w:eastAsia="hr-HR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03D0C9A6" wp14:editId="0C85DE5D">
                <wp:simplePos x="0" y="0"/>
                <wp:positionH relativeFrom="column">
                  <wp:posOffset>4619295</wp:posOffset>
                </wp:positionH>
                <wp:positionV relativeFrom="page">
                  <wp:posOffset>9890125</wp:posOffset>
                </wp:positionV>
                <wp:extent cx="4601261" cy="27813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1261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0BAD6" w14:textId="7AD45148" w:rsidR="00405BB3" w:rsidRPr="00DD1C62" w:rsidRDefault="00405BB3" w:rsidP="00405BB3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Constantia" w:eastAsia="Times New Roman" w:hAnsi="Constantia" w:cs="Times New Roman"/>
                                <w:color w:val="000000" w:themeColor="text1"/>
                                <w:sz w:val="24"/>
                                <w:lang w:eastAsia="hr-HR"/>
                              </w:rPr>
                            </w:pPr>
                            <w:r w:rsidRPr="00DD1C62"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color w:val="000000" w:themeColor="text1"/>
                                <w:sz w:val="24"/>
                                <w:bdr w:val="none" w:sz="0" w:space="0" w:color="auto" w:frame="1"/>
                                <w:lang w:eastAsia="hr-HR"/>
                              </w:rPr>
                              <w:t>Radionica „Budimo spremni – Volonteri u pomoć zajednici“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D0C9A6" id="_x0000_s1029" type="#_x0000_t202" style="position:absolute;left:0;text-align:left;margin-left:363.7pt;margin-top:778.75pt;width:362.3pt;height:21.9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" filled="f" stroked="f">
                <v:textbox>
                  <w:txbxContent>
                    <w:p w14:paraId="4A10BAD6" w14:textId="7AD45148" w:rsidR="00405BB3" w:rsidRPr="00DD1C62" w:rsidRDefault="00405BB3" w:rsidP="00405BB3">
                      <w:pPr>
                        <w:spacing w:after="0"/>
                        <w:jc w:val="center"/>
                        <w:textAlignment w:val="baseline"/>
                        <w:rPr>
                          <w:rFonts w:ascii="Constantia" w:eastAsia="Times New Roman" w:hAnsi="Constantia" w:cs="Times New Roman"/>
                          <w:color w:val="000000" w:themeColor="text1"/>
                          <w:sz w:val="24"/>
                          <w:lang w:eastAsia="hr-HR"/>
                        </w:rPr>
                      </w:pPr>
                      <w:r w:rsidRPr="00DD1C62">
                        <w:rPr>
                          <w:rFonts w:ascii="Constantia" w:eastAsia="Times New Roman" w:hAnsi="Constantia" w:cs="Times New Roman"/>
                          <w:b/>
                          <w:bCs/>
                          <w:color w:val="000000" w:themeColor="text1"/>
                          <w:sz w:val="24"/>
                          <w:bdr w:val="none" w:sz="0" w:space="0" w:color="auto" w:frame="1"/>
                          <w:lang w:eastAsia="hr-HR"/>
                        </w:rPr>
                        <w:t>Radionica „Budimo spremni – Volonteri u pomoć zajednici“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74B4A">
        <w:rPr>
          <w:noProof/>
          <w:lang w:eastAsia="hr-HR"/>
        </w:rPr>
        <w:drawing>
          <wp:anchor distT="0" distB="0" distL="114300" distR="114300" simplePos="0" relativeHeight="251693056" behindDoc="0" locked="0" layoutInCell="1" allowOverlap="1" wp14:anchorId="3613BF5B" wp14:editId="245F1FF5">
            <wp:simplePos x="0" y="0"/>
            <wp:positionH relativeFrom="column">
              <wp:posOffset>2637155</wp:posOffset>
            </wp:positionH>
            <wp:positionV relativeFrom="page">
              <wp:posOffset>10134600</wp:posOffset>
            </wp:positionV>
            <wp:extent cx="1682115" cy="14204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3143" b="48571" l="78511" r="97553">
                                  <a14:foregroundMark x1="82021" y1="3143" x2="82021" y2="3143"/>
                                  <a14:foregroundMark x1="94574" y1="34857" x2="94468" y2="33143"/>
                                  <a14:foregroundMark x1="92340" y1="31143" x2="91809" y2="32571"/>
                                  <a14:foregroundMark x1="91596" y1="47429" x2="91596" y2="4742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26" b="45907"/>
                    <a:stretch/>
                  </pic:blipFill>
                  <pic:spPr bwMode="auto">
                    <a:xfrm>
                      <a:off x="0" y="0"/>
                      <a:ext cx="1682115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B4A">
        <w:rPr>
          <w:noProof/>
          <w:lang w:eastAsia="hr-HR"/>
        </w:rPr>
        <w:drawing>
          <wp:anchor distT="0" distB="0" distL="114300" distR="114300" simplePos="0" relativeHeight="251694080" behindDoc="0" locked="0" layoutInCell="1" allowOverlap="1" wp14:anchorId="71BB9B37" wp14:editId="53219E31">
            <wp:simplePos x="0" y="0"/>
            <wp:positionH relativeFrom="column">
              <wp:posOffset>4675505</wp:posOffset>
            </wp:positionH>
            <wp:positionV relativeFrom="page">
              <wp:posOffset>10020300</wp:posOffset>
            </wp:positionV>
            <wp:extent cx="1576070" cy="14446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857" b="48000" l="53830" r="71383">
                                  <a14:foregroundMark x1="71489" y1="42000" x2="71489" y2="42000"/>
                                  <a14:foregroundMark x1="65532" y1="46857" x2="65532" y2="46857"/>
                                  <a14:foregroundMark x1="59043" y1="48000" x2="59043" y2="48000"/>
                                  <a14:foregroundMark x1="65957" y1="48000" x2="65957" y2="48000"/>
                                  <a14:foregroundMark x1="53830" y1="24571" x2="53830" y2="24571"/>
                                  <a14:backgroundMark x1="62447" y1="2571" x2="62872" y2="1714"/>
                                  <a14:backgroundMark x1="63617" y1="2857" x2="61809" y2="2571"/>
                                  <a14:backgroundMark x1="62766" y1="4571" x2="61702" y2="485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37" r="27134" b="48924"/>
                    <a:stretch/>
                  </pic:blipFill>
                  <pic:spPr bwMode="auto">
                    <a:xfrm>
                      <a:off x="0" y="0"/>
                      <a:ext cx="157607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75C">
        <w:rPr>
          <w:rFonts w:ascii="Constantia" w:hAnsi="Constantia"/>
          <w:color w:val="1F3864" w:themeColor="accent1" w:themeShade="80"/>
          <w:sz w:val="32"/>
          <w:szCs w:val="32"/>
        </w:rPr>
        <w:t xml:space="preserve"> </w:t>
      </w:r>
    </w:p>
    <w:p w14:paraId="26FEF34F" w14:textId="16126763" w:rsidR="007C3D6F" w:rsidRPr="00DD1C62" w:rsidRDefault="000F4493" w:rsidP="00DD1C62">
      <w:pPr>
        <w:tabs>
          <w:tab w:val="left" w:pos="6345"/>
          <w:tab w:val="center" w:pos="7172"/>
        </w:tabs>
        <w:spacing w:line="276" w:lineRule="auto"/>
        <w:rPr>
          <w:rFonts w:ascii="Constantia" w:hAnsi="Constantia"/>
          <w:color w:val="1F3864" w:themeColor="accent1" w:themeShade="80"/>
          <w:sz w:val="36"/>
          <w:szCs w:val="36"/>
        </w:rPr>
      </w:pPr>
      <w:r w:rsidRPr="00DD1C62">
        <w:rPr>
          <w:rFonts w:ascii="Constantia" w:hAnsi="Constantia"/>
          <w:noProof/>
          <w:color w:val="1F3864" w:themeColor="accent1" w:themeShade="80"/>
          <w:sz w:val="36"/>
          <w:szCs w:val="36"/>
          <w:lang w:eastAsia="hr-HR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8D94B2E" wp14:editId="2FD2B597">
                <wp:simplePos x="0" y="0"/>
                <wp:positionH relativeFrom="column">
                  <wp:posOffset>50297</wp:posOffset>
                </wp:positionH>
                <wp:positionV relativeFrom="page">
                  <wp:posOffset>7474585</wp:posOffset>
                </wp:positionV>
                <wp:extent cx="4385326" cy="27813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26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2021D" w14:textId="24A19EB8" w:rsidR="00405BB3" w:rsidRPr="00DD1C62" w:rsidRDefault="00405BB3" w:rsidP="00405BB3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Constantia" w:eastAsia="Times New Roman" w:hAnsi="Constantia" w:cs="Times New Roman"/>
                                <w:color w:val="000000" w:themeColor="text1"/>
                                <w:sz w:val="24"/>
                                <w:lang w:eastAsia="hr-HR"/>
                              </w:rPr>
                            </w:pPr>
                            <w:r w:rsidRPr="00DD1C62"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color w:val="000000" w:themeColor="text1"/>
                                <w:sz w:val="24"/>
                                <w:bdr w:val="none" w:sz="0" w:space="0" w:color="auto" w:frame="1"/>
                                <w:lang w:eastAsia="hr-HR"/>
                              </w:rPr>
                              <w:t>Radionica „Budimo spremni – Upoznajmo svoj</w:t>
                            </w:r>
                            <w:r w:rsidR="00DD1C62"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color w:val="000000" w:themeColor="text1"/>
                                <w:sz w:val="24"/>
                                <w:bdr w:val="none" w:sz="0" w:space="0" w:color="auto" w:frame="1"/>
                                <w:lang w:eastAsia="hr-HR"/>
                              </w:rPr>
                              <w:t xml:space="preserve">e </w:t>
                            </w:r>
                            <w:r w:rsidRPr="00DD1C62"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color w:val="000000" w:themeColor="text1"/>
                                <w:sz w:val="24"/>
                                <w:bdr w:val="none" w:sz="0" w:space="0" w:color="auto" w:frame="1"/>
                                <w:lang w:eastAsia="hr-HR"/>
                              </w:rPr>
                              <w:t>područje“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D94B2E" id="_x0000_s1030" type="#_x0000_t202" style="position:absolute;margin-left:3.95pt;margin-top:588.55pt;width:345.3pt;height:21.9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" filled="f" stroked="f">
                <v:textbox>
                  <w:txbxContent>
                    <w:p w14:paraId="5FD2021D" w14:textId="24A19EB8" w:rsidR="00405BB3" w:rsidRPr="00DD1C62" w:rsidRDefault="00405BB3" w:rsidP="00405BB3">
                      <w:pPr>
                        <w:spacing w:after="0"/>
                        <w:jc w:val="center"/>
                        <w:textAlignment w:val="baseline"/>
                        <w:rPr>
                          <w:rFonts w:ascii="Constantia" w:eastAsia="Times New Roman" w:hAnsi="Constantia" w:cs="Times New Roman"/>
                          <w:color w:val="000000" w:themeColor="text1"/>
                          <w:sz w:val="24"/>
                          <w:lang w:eastAsia="hr-HR"/>
                        </w:rPr>
                      </w:pPr>
                      <w:r w:rsidRPr="00DD1C62">
                        <w:rPr>
                          <w:rFonts w:ascii="Constantia" w:eastAsia="Times New Roman" w:hAnsi="Constantia" w:cs="Times New Roman"/>
                          <w:b/>
                          <w:bCs/>
                          <w:color w:val="000000" w:themeColor="text1"/>
                          <w:sz w:val="24"/>
                          <w:bdr w:val="none" w:sz="0" w:space="0" w:color="auto" w:frame="1"/>
                          <w:lang w:eastAsia="hr-HR"/>
                        </w:rPr>
                        <w:t>Radionica „Budimo spremni – Upoznajmo svoj</w:t>
                      </w:r>
                      <w:r w:rsidR="00DD1C62">
                        <w:rPr>
                          <w:rFonts w:ascii="Constantia" w:eastAsia="Times New Roman" w:hAnsi="Constantia" w:cs="Times New Roman"/>
                          <w:b/>
                          <w:bCs/>
                          <w:color w:val="000000" w:themeColor="text1"/>
                          <w:sz w:val="24"/>
                          <w:bdr w:val="none" w:sz="0" w:space="0" w:color="auto" w:frame="1"/>
                          <w:lang w:eastAsia="hr-HR"/>
                        </w:rPr>
                        <w:t xml:space="preserve">e </w:t>
                      </w:r>
                      <w:r w:rsidRPr="00DD1C62">
                        <w:rPr>
                          <w:rFonts w:ascii="Constantia" w:eastAsia="Times New Roman" w:hAnsi="Constantia" w:cs="Times New Roman"/>
                          <w:b/>
                          <w:bCs/>
                          <w:color w:val="000000" w:themeColor="text1"/>
                          <w:sz w:val="24"/>
                          <w:bdr w:val="none" w:sz="0" w:space="0" w:color="auto" w:frame="1"/>
                          <w:lang w:eastAsia="hr-HR"/>
                        </w:rPr>
                        <w:t>područje“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D1C62">
        <w:rPr>
          <w:rFonts w:ascii="Constantia" w:hAnsi="Constantia"/>
          <w:color w:val="1F3864" w:themeColor="accent1" w:themeShade="80"/>
          <w:sz w:val="36"/>
          <w:szCs w:val="36"/>
        </w:rPr>
        <w:tab/>
      </w:r>
      <w:r w:rsidR="00DD1C62" w:rsidRPr="00DD1C62">
        <w:rPr>
          <w:rFonts w:ascii="Constantia" w:hAnsi="Constantia"/>
          <w:noProof/>
          <w:color w:val="1F3864" w:themeColor="accent1" w:themeShade="80"/>
          <w:sz w:val="36"/>
          <w:szCs w:val="36"/>
          <w:lang w:eastAsia="hr-HR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A92AB" wp14:editId="59807985">
                <wp:simplePos x="0" y="0"/>
                <wp:positionH relativeFrom="column">
                  <wp:posOffset>169545</wp:posOffset>
                </wp:positionH>
                <wp:positionV relativeFrom="page">
                  <wp:posOffset>7898765</wp:posOffset>
                </wp:positionV>
                <wp:extent cx="4248150" cy="183705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83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F98A4" w14:textId="447393CF" w:rsidR="00405BB3" w:rsidRPr="00DD1C62" w:rsidRDefault="00001BCB" w:rsidP="00001BCB">
                            <w:pPr>
                              <w:pStyle w:val="Odlomakpopisa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26" w:right="2145"/>
                              <w:textAlignment w:val="baseline"/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</w:pPr>
                            <w:r w:rsidRPr="00DD1C62">
                              <w:rPr>
                                <w:rFonts w:ascii="Constantia" w:eastAsia="Times New Roman" w:hAnsi="Constantia" w:cs="Times New Roman"/>
                                <w:color w:val="000000" w:themeColor="text1"/>
                                <w:sz w:val="24"/>
                                <w:lang w:eastAsia="hr-HR"/>
                              </w:rPr>
                              <w:t>p</w:t>
                            </w:r>
                            <w:r w:rsidR="00405BB3" w:rsidRPr="00DD1C62">
                              <w:rPr>
                                <w:rFonts w:ascii="Constantia" w:eastAsia="Times New Roman" w:hAnsi="Constantia" w:cs="Times New Roman"/>
                                <w:color w:val="000000" w:themeColor="text1"/>
                                <w:sz w:val="24"/>
                                <w:lang w:eastAsia="hr-HR"/>
                              </w:rPr>
                              <w:t>rocjena rizika za pojedinu općinu</w:t>
                            </w:r>
                            <w:r w:rsidR="00BE0A47" w:rsidRPr="00BE0A4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6AAA4691" w14:textId="4309A7E7" w:rsidR="00405BB3" w:rsidRPr="00DD1C62" w:rsidRDefault="00405BB3" w:rsidP="00001BCB">
                            <w:pPr>
                              <w:pStyle w:val="Odlomakpopisa"/>
                              <w:numPr>
                                <w:ilvl w:val="0"/>
                                <w:numId w:val="12"/>
                              </w:numPr>
                              <w:ind w:left="426" w:right="2145"/>
                              <w:textAlignment w:val="baseline"/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</w:pPr>
                            <w:r w:rsidRPr="00DD1C62">
                              <w:rPr>
                                <w:rFonts w:ascii="Constantia" w:eastAsia="Times New Roman" w:hAnsi="Constantia" w:cs="Times New Roman"/>
                                <w:color w:val="000000" w:themeColor="text1"/>
                                <w:sz w:val="24"/>
                                <w:lang w:eastAsia="hr-HR"/>
                              </w:rPr>
                              <w:t>upoznavanje sa zadacima i ulogama pojedinih dionika civilne zaštite</w:t>
                            </w:r>
                          </w:p>
                          <w:p w14:paraId="647B1498" w14:textId="1B581DF7" w:rsidR="00001BCB" w:rsidRDefault="00001BCB" w:rsidP="00001BCB">
                            <w:pPr>
                              <w:pStyle w:val="Odlomakpopisa"/>
                              <w:ind w:left="426" w:right="2145"/>
                              <w:textAlignment w:val="baseline"/>
                              <w:rPr>
                                <w:rFonts w:ascii="Constantia" w:hAnsi="Constantia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1E824933" w14:textId="073EF369" w:rsidR="00874B4A" w:rsidRDefault="00874B4A" w:rsidP="00001BCB">
                            <w:pPr>
                              <w:pStyle w:val="Odlomakpopisa"/>
                              <w:ind w:left="426" w:right="2145"/>
                              <w:textAlignment w:val="baseline"/>
                              <w:rPr>
                                <w:rFonts w:ascii="Constantia" w:hAnsi="Constantia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150CBA5F" w14:textId="77777777" w:rsidR="00874B4A" w:rsidRPr="00DD1C62" w:rsidRDefault="00874B4A" w:rsidP="00001BCB">
                            <w:pPr>
                              <w:pStyle w:val="Odlomakpopisa"/>
                              <w:ind w:left="426" w:right="2145"/>
                              <w:textAlignment w:val="baseline"/>
                              <w:rPr>
                                <w:rFonts w:ascii="Constantia" w:hAnsi="Constantia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41637EEC" w14:textId="364FB60C" w:rsidR="00405BB3" w:rsidRPr="00DD1C62" w:rsidRDefault="00405BB3" w:rsidP="00001BCB">
                            <w:pPr>
                              <w:pStyle w:val="Odlomakpopisa"/>
                              <w:numPr>
                                <w:ilvl w:val="0"/>
                                <w:numId w:val="13"/>
                              </w:numPr>
                              <w:spacing w:after="0"/>
                              <w:ind w:left="426"/>
                              <w:textAlignment w:val="baseline"/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</w:pPr>
                            <w:r w:rsidRPr="00DD1C62">
                              <w:rPr>
                                <w:rFonts w:ascii="Constantia" w:eastAsia="Times New Roman" w:hAnsi="Constantia" w:cs="Times New Roman"/>
                                <w:color w:val="000000" w:themeColor="text1"/>
                                <w:sz w:val="24"/>
                                <w:lang w:eastAsia="hr-HR"/>
                              </w:rPr>
                              <w:t>Namijenjena osobama koje su aktivno uključene u sustav civilne zaštite ili to žele postati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FA92AB" id="_x0000_s1031" type="#_x0000_t202" style="position:absolute;margin-left:13.35pt;margin-top:621.95pt;width:334.5pt;height:144.6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" filled="f" stroked="f">
                <v:textbox>
                  <w:txbxContent>
                    <w:p w14:paraId="397F98A4" w14:textId="447393CF" w:rsidR="00405BB3" w:rsidRPr="00DD1C62" w:rsidRDefault="00001BCB" w:rsidP="00001BC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26" w:right="2145"/>
                        <w:textAlignment w:val="baseline"/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</w:pPr>
                      <w:r w:rsidRPr="00DD1C62">
                        <w:rPr>
                          <w:rFonts w:ascii="Constantia" w:eastAsia="Times New Roman" w:hAnsi="Constantia" w:cs="Times New Roman"/>
                          <w:color w:val="000000" w:themeColor="text1"/>
                          <w:sz w:val="24"/>
                          <w:lang w:eastAsia="hr-HR"/>
                        </w:rPr>
                        <w:t>p</w:t>
                      </w:r>
                      <w:r w:rsidR="00405BB3" w:rsidRPr="00DD1C62">
                        <w:rPr>
                          <w:rFonts w:ascii="Constantia" w:eastAsia="Times New Roman" w:hAnsi="Constantia" w:cs="Times New Roman"/>
                          <w:color w:val="000000" w:themeColor="text1"/>
                          <w:sz w:val="24"/>
                          <w:lang w:eastAsia="hr-HR"/>
                        </w:rPr>
                        <w:t>rocjena rizika za pojedinu općinu</w:t>
                      </w:r>
                      <w:r w:rsidR="00BE0A47" w:rsidRPr="00BE0A47">
                        <w:rPr>
                          <w:noProof/>
                        </w:rPr>
                        <w:t xml:space="preserve"> </w:t>
                      </w:r>
                    </w:p>
                    <w:p w14:paraId="6AAA4691" w14:textId="4309A7E7" w:rsidR="00405BB3" w:rsidRPr="00DD1C62" w:rsidRDefault="00405BB3" w:rsidP="00001BC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426" w:right="2145"/>
                        <w:textAlignment w:val="baseline"/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</w:pPr>
                      <w:r w:rsidRPr="00DD1C62">
                        <w:rPr>
                          <w:rFonts w:ascii="Constantia" w:eastAsia="Times New Roman" w:hAnsi="Constantia" w:cs="Times New Roman"/>
                          <w:color w:val="000000" w:themeColor="text1"/>
                          <w:sz w:val="24"/>
                          <w:lang w:eastAsia="hr-HR"/>
                        </w:rPr>
                        <w:t>upoznavanje sa zadacima i ulogama pojedinih dionika civilne zaštite</w:t>
                      </w:r>
                    </w:p>
                    <w:p w14:paraId="647B1498" w14:textId="1B581DF7" w:rsidR="00001BCB" w:rsidRDefault="00001BCB" w:rsidP="00001BCB">
                      <w:pPr>
                        <w:pStyle w:val="ListParagraph"/>
                        <w:ind w:left="426" w:right="2145"/>
                        <w:textAlignment w:val="baseline"/>
                        <w:rPr>
                          <w:rFonts w:ascii="Constantia" w:hAnsi="Constantia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1E824933" w14:textId="073EF369" w:rsidR="00874B4A" w:rsidRDefault="00874B4A" w:rsidP="00001BCB">
                      <w:pPr>
                        <w:pStyle w:val="ListParagraph"/>
                        <w:ind w:left="426" w:right="2145"/>
                        <w:textAlignment w:val="baseline"/>
                        <w:rPr>
                          <w:rFonts w:ascii="Constantia" w:hAnsi="Constantia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150CBA5F" w14:textId="77777777" w:rsidR="00874B4A" w:rsidRPr="00DD1C62" w:rsidRDefault="00874B4A" w:rsidP="00001BCB">
                      <w:pPr>
                        <w:pStyle w:val="ListParagraph"/>
                        <w:ind w:left="426" w:right="2145"/>
                        <w:textAlignment w:val="baseline"/>
                        <w:rPr>
                          <w:rFonts w:ascii="Constantia" w:hAnsi="Constantia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41637EEC" w14:textId="364FB60C" w:rsidR="00405BB3" w:rsidRPr="00DD1C62" w:rsidRDefault="00405BB3" w:rsidP="00001BC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ind w:left="426"/>
                        <w:textAlignment w:val="baseline"/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</w:pPr>
                      <w:r w:rsidRPr="00DD1C62">
                        <w:rPr>
                          <w:rFonts w:ascii="Constantia" w:eastAsia="Times New Roman" w:hAnsi="Constantia" w:cs="Times New Roman"/>
                          <w:color w:val="000000" w:themeColor="text1"/>
                          <w:sz w:val="24"/>
                          <w:lang w:eastAsia="hr-HR"/>
                        </w:rPr>
                        <w:t>Namijenjena osobama koje su aktivno uključene u sustav civilne zaštite ili to žele postati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D1C62">
        <w:rPr>
          <w:noProof/>
          <w:color w:val="1F3864" w:themeColor="accent1" w:themeShade="80"/>
          <w:sz w:val="36"/>
          <w:szCs w:val="36"/>
          <w:lang w:eastAsia="hr-H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B338B2E" wp14:editId="6A4468FF">
                <wp:simplePos x="0" y="0"/>
                <wp:positionH relativeFrom="margin">
                  <wp:posOffset>175895</wp:posOffset>
                </wp:positionH>
                <wp:positionV relativeFrom="page">
                  <wp:posOffset>7546340</wp:posOffset>
                </wp:positionV>
                <wp:extent cx="8768080" cy="4443095"/>
                <wp:effectExtent l="38100" t="38100" r="13970" b="5270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8080" cy="4443095"/>
                          <a:chOff x="0" y="0"/>
                          <a:chExt cx="8768615" cy="4443155"/>
                        </a:xfrm>
                      </wpg:grpSpPr>
                      <wps:wsp>
                        <wps:cNvPr id="8" name="Free-form: Shape 8"/>
                        <wps:cNvSpPr/>
                        <wps:spPr>
                          <a:xfrm rot="10800000">
                            <a:off x="4448615" y="0"/>
                            <a:ext cx="4320000" cy="2160000"/>
                          </a:xfrm>
                          <a:custGeom>
                            <a:avLst/>
                            <a:gdLst>
                              <a:gd name="connsiteX0" fmla="*/ 0 w 2717198"/>
                              <a:gd name="connsiteY0" fmla="*/ 0 h 1044410"/>
                              <a:gd name="connsiteX1" fmla="*/ 2717198 w 2717198"/>
                              <a:gd name="connsiteY1" fmla="*/ 0 h 1044410"/>
                              <a:gd name="connsiteX2" fmla="*/ 2712864 w 2717198"/>
                              <a:gd name="connsiteY2" fmla="*/ 1044410 h 10444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17198" h="1044410">
                                <a:moveTo>
                                  <a:pt x="0" y="0"/>
                                </a:moveTo>
                                <a:lnTo>
                                  <a:pt x="2717198" y="0"/>
                                </a:lnTo>
                                <a:cubicBezTo>
                                  <a:pt x="2715753" y="348137"/>
                                  <a:pt x="2714309" y="696273"/>
                                  <a:pt x="2712864" y="1044410"/>
                                </a:cubicBezTo>
                              </a:path>
                            </a:pathLst>
                          </a:custGeom>
                          <a:noFill/>
                          <a:ln w="57150" cap="sq">
                            <a:solidFill>
                              <a:srgbClr val="004F90">
                                <a:alpha val="24000"/>
                              </a:srgbClr>
                            </a:solidFill>
                            <a:round/>
                            <a:extLst>
                              <a:ext uri="{C807C97D-BFC1-408E-A445-0C87EB9F89A2}">
  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sd="1219033472">
                                  <a:custGeom>
                                    <a:avLst/>
                                    <a:gdLst>
                                      <a:gd name="connsiteX0" fmla="*/ 0 w 4772025"/>
                                      <a:gd name="connsiteY0" fmla="*/ 0 h 1767840"/>
                                      <a:gd name="connsiteX1" fmla="*/ 4772025 w 4772025"/>
                                      <a:gd name="connsiteY1" fmla="*/ 0 h 1767840"/>
                                      <a:gd name="connsiteX2" fmla="*/ 4764413 w 4772025"/>
                                      <a:gd name="connsiteY2" fmla="*/ 1767840 h 176784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4772025" h="176784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2210630" y="118645"/>
                                          <a:pt x="3835486" y="116012"/>
                                          <a:pt x="4772025" y="0"/>
                                        </a:cubicBezTo>
                                        <a:cubicBezTo>
                                          <a:pt x="4798772" y="595445"/>
                                          <a:pt x="4737537" y="1179494"/>
                                          <a:pt x="4764413" y="1767840"/>
                                        </a:cubicBezTo>
                                      </a:path>
                                    </a:pathLst>
                                  </a:custGeom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ree-form: Shape 10"/>
                        <wps:cNvSpPr/>
                        <wps:spPr>
                          <a:xfrm>
                            <a:off x="6011" y="2277373"/>
                            <a:ext cx="4320000" cy="2160000"/>
                          </a:xfrm>
                          <a:custGeom>
                            <a:avLst/>
                            <a:gdLst>
                              <a:gd name="connsiteX0" fmla="*/ 0 w 2717198"/>
                              <a:gd name="connsiteY0" fmla="*/ 0 h 1044410"/>
                              <a:gd name="connsiteX1" fmla="*/ 2717198 w 2717198"/>
                              <a:gd name="connsiteY1" fmla="*/ 0 h 1044410"/>
                              <a:gd name="connsiteX2" fmla="*/ 2712864 w 2717198"/>
                              <a:gd name="connsiteY2" fmla="*/ 1044410 h 10444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17198" h="1044410">
                                <a:moveTo>
                                  <a:pt x="0" y="0"/>
                                </a:moveTo>
                                <a:lnTo>
                                  <a:pt x="2717198" y="0"/>
                                </a:lnTo>
                                <a:cubicBezTo>
                                  <a:pt x="2715753" y="348137"/>
                                  <a:pt x="2714309" y="696273"/>
                                  <a:pt x="2712864" y="1044410"/>
                                </a:cubicBezTo>
                              </a:path>
                            </a:pathLst>
                          </a:custGeom>
                          <a:noFill/>
                          <a:ln w="57150" cap="sq">
                            <a:solidFill>
                              <a:srgbClr val="82A346">
                                <a:alpha val="24000"/>
                              </a:srgbClr>
                            </a:solidFill>
                            <a:round/>
                            <a:extLst>
                              <a:ext uri="{C807C97D-BFC1-408E-A445-0C87EB9F89A2}">
  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sd="1219033472">
                                  <a:custGeom>
                                    <a:avLst/>
                                    <a:gdLst>
                                      <a:gd name="connsiteX0" fmla="*/ 0 w 4772025"/>
                                      <a:gd name="connsiteY0" fmla="*/ 0 h 1767840"/>
                                      <a:gd name="connsiteX1" fmla="*/ 4772025 w 4772025"/>
                                      <a:gd name="connsiteY1" fmla="*/ 0 h 1767840"/>
                                      <a:gd name="connsiteX2" fmla="*/ 4764413 w 4772025"/>
                                      <a:gd name="connsiteY2" fmla="*/ 1767840 h 176784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4772025" h="176784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2210630" y="118645"/>
                                          <a:pt x="3835486" y="116012"/>
                                          <a:pt x="4772025" y="0"/>
                                        </a:cubicBezTo>
                                        <a:cubicBezTo>
                                          <a:pt x="4798772" y="595445"/>
                                          <a:pt x="4737537" y="1179494"/>
                                          <a:pt x="4764413" y="1767840"/>
                                        </a:cubicBezTo>
                                      </a:path>
                                    </a:pathLst>
                                  </a:custGeom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ree-form: Shape 11"/>
                        <wps:cNvSpPr/>
                        <wps:spPr>
                          <a:xfrm rot="5400000">
                            <a:off x="1080000" y="-1073989"/>
                            <a:ext cx="2160000" cy="4320000"/>
                          </a:xfrm>
                          <a:custGeom>
                            <a:avLst/>
                            <a:gdLst>
                              <a:gd name="connsiteX0" fmla="*/ 0 w 2717198"/>
                              <a:gd name="connsiteY0" fmla="*/ 0 h 1044410"/>
                              <a:gd name="connsiteX1" fmla="*/ 2717198 w 2717198"/>
                              <a:gd name="connsiteY1" fmla="*/ 0 h 1044410"/>
                              <a:gd name="connsiteX2" fmla="*/ 2712864 w 2717198"/>
                              <a:gd name="connsiteY2" fmla="*/ 1044410 h 10444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17198" h="1044410">
                                <a:moveTo>
                                  <a:pt x="0" y="0"/>
                                </a:moveTo>
                                <a:lnTo>
                                  <a:pt x="2717198" y="0"/>
                                </a:lnTo>
                                <a:cubicBezTo>
                                  <a:pt x="2715753" y="348137"/>
                                  <a:pt x="2714309" y="696273"/>
                                  <a:pt x="2712864" y="1044410"/>
                                </a:cubicBezTo>
                              </a:path>
                            </a:pathLst>
                          </a:custGeom>
                          <a:noFill/>
                          <a:ln w="57150" cap="sq">
                            <a:solidFill>
                              <a:srgbClr val="F39A12">
                                <a:alpha val="24000"/>
                              </a:srgbClr>
                            </a:solidFill>
                            <a:round/>
                            <a:extLst>
                              <a:ext uri="{C807C97D-BFC1-408E-A445-0C87EB9F89A2}">
  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sd="1219033472">
                                  <a:custGeom>
                                    <a:avLst/>
                                    <a:gdLst>
                                      <a:gd name="connsiteX0" fmla="*/ 0 w 4772025"/>
                                      <a:gd name="connsiteY0" fmla="*/ 0 h 1767840"/>
                                      <a:gd name="connsiteX1" fmla="*/ 4772025 w 4772025"/>
                                      <a:gd name="connsiteY1" fmla="*/ 0 h 1767840"/>
                                      <a:gd name="connsiteX2" fmla="*/ 4764413 w 4772025"/>
                                      <a:gd name="connsiteY2" fmla="*/ 1767840 h 176784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4772025" h="176784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2210630" y="118645"/>
                                          <a:pt x="3835486" y="116012"/>
                                          <a:pt x="4772025" y="0"/>
                                        </a:cubicBezTo>
                                        <a:cubicBezTo>
                                          <a:pt x="4798772" y="595445"/>
                                          <a:pt x="4737537" y="1179494"/>
                                          <a:pt x="4764413" y="1767840"/>
                                        </a:cubicBezTo>
                                      </a:path>
                                    </a:pathLst>
                                  </a:custGeom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e-form: Shape 12"/>
                        <wps:cNvSpPr/>
                        <wps:spPr>
                          <a:xfrm rot="16200000">
                            <a:off x="5522603" y="1203385"/>
                            <a:ext cx="2159635" cy="4319905"/>
                          </a:xfrm>
                          <a:custGeom>
                            <a:avLst/>
                            <a:gdLst>
                              <a:gd name="connsiteX0" fmla="*/ 0 w 2717198"/>
                              <a:gd name="connsiteY0" fmla="*/ 0 h 1044410"/>
                              <a:gd name="connsiteX1" fmla="*/ 2717198 w 2717198"/>
                              <a:gd name="connsiteY1" fmla="*/ 0 h 1044410"/>
                              <a:gd name="connsiteX2" fmla="*/ 2712864 w 2717198"/>
                              <a:gd name="connsiteY2" fmla="*/ 1044410 h 10444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17198" h="1044410">
                                <a:moveTo>
                                  <a:pt x="0" y="0"/>
                                </a:moveTo>
                                <a:lnTo>
                                  <a:pt x="2717198" y="0"/>
                                </a:lnTo>
                                <a:cubicBezTo>
                                  <a:pt x="2715753" y="348137"/>
                                  <a:pt x="2714309" y="696273"/>
                                  <a:pt x="2712864" y="1044410"/>
                                </a:cubicBezTo>
                              </a:path>
                            </a:pathLst>
                          </a:custGeom>
                          <a:noFill/>
                          <a:ln w="57150" cap="sq">
                            <a:solidFill>
                              <a:srgbClr val="3FB7C6">
                                <a:alpha val="24000"/>
                              </a:srgbClr>
                            </a:solidFill>
                            <a:round/>
                            <a:extLst>
                              <a:ext uri="{C807C97D-BFC1-408E-A445-0C87EB9F89A2}">
  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sd="1219033472">
                                  <a:custGeom>
                                    <a:avLst/>
                                    <a:gdLst>
                                      <a:gd name="connsiteX0" fmla="*/ 0 w 4772025"/>
                                      <a:gd name="connsiteY0" fmla="*/ 0 h 1767840"/>
                                      <a:gd name="connsiteX1" fmla="*/ 4772025 w 4772025"/>
                                      <a:gd name="connsiteY1" fmla="*/ 0 h 1767840"/>
                                      <a:gd name="connsiteX2" fmla="*/ 4764413 w 4772025"/>
                                      <a:gd name="connsiteY2" fmla="*/ 1767840 h 176784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4772025" h="176784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2210630" y="118645"/>
                                          <a:pt x="3835486" y="116012"/>
                                          <a:pt x="4772025" y="0"/>
                                        </a:cubicBezTo>
                                        <a:cubicBezTo>
                                          <a:pt x="4798772" y="595445"/>
                                          <a:pt x="4737537" y="1179494"/>
                                          <a:pt x="4764413" y="1767840"/>
                                        </a:cubicBezTo>
                                      </a:path>
                                    </a:pathLst>
                                  </a:custGeom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C27DE9F" id="Group 13" o:spid="_x0000_s1026" style="position:absolute;margin-left:13.85pt;margin-top:594.2pt;width:690.4pt;height:349.85pt;z-index:251667456;mso-position-horizontal-relative:margin;mso-position-vertical-relative:page" coordsize="87686,44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">
                <v:shape id="Free-form: Shape 8" o:spid="_x0000_s1027" style="position:absolute;left:44486;width:43200;height:21600;rotation:180;visibility:visible;mso-wrap-style:square;v-text-anchor:middle" coordsize="2717198,1044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" path="m,l2717198,v-1445,348137,-2889,696273,-4334,1044410e" filled="f" strokecolor="#004f90" strokeweight="4.5pt">
                  <v:stroke opacity="15677f" endcap="square"/>
                  <v:path arrowok="t" o:connecttype="custom" o:connectlocs="0,0;4320000,0;4313109,2160000" o:connectangles="0,0,0"/>
                </v:shape>
                <v:shape id="Free-form: Shape 10" o:spid="_x0000_s1028" style="position:absolute;left:60;top:22773;width:43200;height:21600;visibility:visible;mso-wrap-style:square;v-text-anchor:middle" coordsize="2717198,1044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" path="m,l2717198,v-1445,348137,-2889,696273,-4334,1044410e" filled="f" strokecolor="#82a346" strokeweight="4.5pt">
                  <v:stroke opacity="15677f" endcap="square"/>
                  <v:path arrowok="t" o:connecttype="custom" o:connectlocs="0,0;4320000,0;4313109,2160000" o:connectangles="0,0,0"/>
                </v:shape>
                <v:shape id="Free-form: Shape 11" o:spid="_x0000_s1029" style="position:absolute;left:10800;top:-10740;width:21600;height:43200;rotation:90;visibility:visible;mso-wrap-style:square;v-text-anchor:middle" coordsize="2717198,1044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" path="m,l2717198,v-1445,348137,-2889,696273,-4334,1044410e" filled="f" strokecolor="#f39a12" strokeweight="4.5pt">
                  <v:stroke opacity="15677f" endcap="square"/>
                  <v:path arrowok="t" o:connecttype="custom" o:connectlocs="0,0;2160000,0;2156555,4320000" o:connectangles="0,0,0"/>
                </v:shape>
                <v:shape id="Free-form: Shape 12" o:spid="_x0000_s1030" style="position:absolute;left:55226;top:12033;width:21596;height:43199;rotation:-90;visibility:visible;mso-wrap-style:square;v-text-anchor:middle" coordsize="2717198,1044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" path="m,l2717198,v-1445,348137,-2889,696273,-4334,1044410e" filled="f" strokecolor="#3fb7c6" strokeweight="4.5pt">
                  <v:stroke opacity="15677f" endcap="square"/>
                  <v:path arrowok="t" o:connecttype="custom" o:connectlocs="0,0;2159635,0;2156190,4319905" o:connectangles="0,0,0"/>
                </v:shape>
                <w10:wrap anchorx="margin" anchory="page"/>
              </v:group>
            </w:pict>
          </mc:Fallback>
        </mc:AlternateContent>
      </w:r>
      <w:r w:rsidR="00001BCB" w:rsidRPr="00DD1C62">
        <w:rPr>
          <w:rFonts w:ascii="Constantia" w:hAnsi="Constantia"/>
          <w:noProof/>
          <w:color w:val="1F3864" w:themeColor="accent1" w:themeShade="80"/>
          <w:sz w:val="36"/>
          <w:szCs w:val="36"/>
          <w:lang w:eastAsia="hr-H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44ECB55" wp14:editId="2FF4B910">
                <wp:simplePos x="0" y="0"/>
                <wp:positionH relativeFrom="column">
                  <wp:posOffset>4741852</wp:posOffset>
                </wp:positionH>
                <wp:positionV relativeFrom="page">
                  <wp:posOffset>7851228</wp:posOffset>
                </wp:positionV>
                <wp:extent cx="4248150" cy="183705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83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5F7A2" w14:textId="77777777" w:rsidR="00001BCB" w:rsidRPr="00DD1C62" w:rsidRDefault="00001BCB" w:rsidP="00001BCB">
                            <w:pPr>
                              <w:ind w:left="2835" w:right="6" w:hanging="360"/>
                              <w:textAlignment w:val="baseline"/>
                              <w:rPr>
                                <w:rFonts w:ascii="Constantia" w:hAnsi="Constantia"/>
                              </w:rPr>
                            </w:pPr>
                          </w:p>
                          <w:p w14:paraId="4268CE8A" w14:textId="340DAA4E" w:rsidR="00001BCB" w:rsidRPr="00DD1C62" w:rsidRDefault="00001BCB" w:rsidP="00001BCB">
                            <w:pPr>
                              <w:pStyle w:val="Odlomakpopisa"/>
                              <w:numPr>
                                <w:ilvl w:val="0"/>
                                <w:numId w:val="14"/>
                              </w:numPr>
                              <w:ind w:left="2835" w:right="6"/>
                              <w:textAlignment w:val="baseline"/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</w:pPr>
                            <w:r w:rsidRPr="00DD1C62">
                              <w:rPr>
                                <w:rFonts w:ascii="Constantia" w:eastAsia="Times New Roman" w:hAnsi="Constantia" w:cs="Times New Roman"/>
                                <w:color w:val="000000" w:themeColor="text1"/>
                                <w:sz w:val="24"/>
                                <w:lang w:eastAsia="hr-HR"/>
                              </w:rPr>
                              <w:t>obnova znanja iz prve pomoći</w:t>
                            </w:r>
                          </w:p>
                          <w:p w14:paraId="5D0672B2" w14:textId="77777777" w:rsidR="00001BCB" w:rsidRPr="00DD1C62" w:rsidRDefault="00001BCB" w:rsidP="00001BCB">
                            <w:pPr>
                              <w:ind w:right="2145"/>
                              <w:textAlignment w:val="baseline"/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20C30BFA" w14:textId="12257792" w:rsidR="00001BCB" w:rsidRPr="00DD1C62" w:rsidRDefault="00001BCB" w:rsidP="00001BCB">
                            <w:pPr>
                              <w:pStyle w:val="Odlomakpopisa"/>
                              <w:numPr>
                                <w:ilvl w:val="0"/>
                                <w:numId w:val="13"/>
                              </w:numPr>
                              <w:ind w:right="-136"/>
                              <w:textAlignment w:val="baseline"/>
                              <w:rPr>
                                <w:rFonts w:ascii="Constantia" w:hAnsi="Constantia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DD1C62">
                              <w:rPr>
                                <w:rFonts w:ascii="Constantia" w:eastAsia="Times New Roman" w:hAnsi="Constantia" w:cs="Times New Roman"/>
                                <w:color w:val="000000" w:themeColor="text1"/>
                                <w:sz w:val="24"/>
                                <w:lang w:eastAsia="hr-HR"/>
                              </w:rPr>
                              <w:t>Namijenjena članovima organizacija, posebice onima koji prvi izlaze na teren u slučaju krizne situacije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4ECB55" id="_x0000_s1032" type="#_x0000_t202" style="position:absolute;margin-left:373.35pt;margin-top:618.2pt;width:334.5pt;height:144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" filled="f" stroked="f">
                <v:textbox>
                  <w:txbxContent>
                    <w:p w14:paraId="76C5F7A2" w14:textId="77777777" w:rsidR="00001BCB" w:rsidRPr="00DD1C62" w:rsidRDefault="00001BCB" w:rsidP="00001BCB">
                      <w:pPr>
                        <w:ind w:left="2835" w:right="6" w:hanging="360"/>
                        <w:textAlignment w:val="baseline"/>
                        <w:rPr>
                          <w:rFonts w:ascii="Constantia" w:hAnsi="Constantia"/>
                        </w:rPr>
                      </w:pPr>
                    </w:p>
                    <w:p w14:paraId="4268CE8A" w14:textId="340DAA4E" w:rsidR="00001BCB" w:rsidRPr="00DD1C62" w:rsidRDefault="00001BCB" w:rsidP="00001BC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2835" w:right="6"/>
                        <w:textAlignment w:val="baseline"/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</w:pPr>
                      <w:r w:rsidRPr="00DD1C62">
                        <w:rPr>
                          <w:rFonts w:ascii="Constantia" w:eastAsia="Times New Roman" w:hAnsi="Constantia" w:cs="Times New Roman"/>
                          <w:color w:val="000000" w:themeColor="text1"/>
                          <w:sz w:val="24"/>
                          <w:lang w:eastAsia="hr-HR"/>
                        </w:rPr>
                        <w:t>obnova znanja iz prve pomoći</w:t>
                      </w:r>
                    </w:p>
                    <w:p w14:paraId="5D0672B2" w14:textId="77777777" w:rsidR="00001BCB" w:rsidRPr="00DD1C62" w:rsidRDefault="00001BCB" w:rsidP="00001BCB">
                      <w:pPr>
                        <w:ind w:right="2145"/>
                        <w:textAlignment w:val="baseline"/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</w:pPr>
                    </w:p>
                    <w:p w14:paraId="20C30BFA" w14:textId="12257792" w:rsidR="00001BCB" w:rsidRPr="00DD1C62" w:rsidRDefault="00001BCB" w:rsidP="00001BC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right="-136"/>
                        <w:textAlignment w:val="baseline"/>
                        <w:rPr>
                          <w:rFonts w:ascii="Constantia" w:hAnsi="Constantia"/>
                          <w:color w:val="000000" w:themeColor="text1"/>
                          <w:sz w:val="8"/>
                          <w:szCs w:val="8"/>
                        </w:rPr>
                      </w:pPr>
                      <w:r w:rsidRPr="00DD1C62">
                        <w:rPr>
                          <w:rFonts w:ascii="Constantia" w:eastAsia="Times New Roman" w:hAnsi="Constantia" w:cs="Times New Roman"/>
                          <w:color w:val="000000" w:themeColor="text1"/>
                          <w:sz w:val="24"/>
                          <w:lang w:eastAsia="hr-HR"/>
                        </w:rPr>
                        <w:t>Namijenjena članovima organizacija, posebice onima koji prvi izlaze na teren u slučaju krizne situacije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01BCB" w:rsidRPr="00DD1C62">
        <w:rPr>
          <w:rFonts w:ascii="Constantia" w:hAnsi="Constantia"/>
          <w:noProof/>
          <w:color w:val="1F3864" w:themeColor="accent1" w:themeShade="80"/>
          <w:sz w:val="36"/>
          <w:szCs w:val="36"/>
          <w:lang w:eastAsia="hr-HR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03396235" wp14:editId="661A5F90">
                <wp:simplePos x="0" y="0"/>
                <wp:positionH relativeFrom="column">
                  <wp:posOffset>4743174</wp:posOffset>
                </wp:positionH>
                <wp:positionV relativeFrom="page">
                  <wp:posOffset>7476155</wp:posOffset>
                </wp:positionV>
                <wp:extent cx="4319905" cy="278296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2782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F5E06" w14:textId="662345B4" w:rsidR="00001BCB" w:rsidRPr="00DD1C62" w:rsidRDefault="00001BCB" w:rsidP="00001BCB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Constantia" w:eastAsia="Times New Roman" w:hAnsi="Constantia" w:cs="Times New Roman"/>
                                <w:color w:val="000000" w:themeColor="text1"/>
                                <w:sz w:val="24"/>
                                <w:lang w:eastAsia="hr-HR"/>
                              </w:rPr>
                            </w:pPr>
                            <w:r w:rsidRPr="00DD1C62"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color w:val="000000" w:themeColor="text1"/>
                                <w:sz w:val="24"/>
                                <w:bdr w:val="none" w:sz="0" w:space="0" w:color="auto" w:frame="1"/>
                                <w:lang w:eastAsia="hr-HR"/>
                              </w:rPr>
                              <w:t>Radionica „Budimo spremni – Naučimo prvu pomoć“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396235" id="_x0000_s1033" type="#_x0000_t202" style="position:absolute;margin-left:373.5pt;margin-top:588.65pt;width:340.15pt;height:21.9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" filled="f" stroked="f">
                <v:textbox>
                  <w:txbxContent>
                    <w:p w14:paraId="7D6F5E06" w14:textId="662345B4" w:rsidR="00001BCB" w:rsidRPr="00DD1C62" w:rsidRDefault="00001BCB" w:rsidP="00001BCB">
                      <w:pPr>
                        <w:spacing w:after="0"/>
                        <w:jc w:val="center"/>
                        <w:textAlignment w:val="baseline"/>
                        <w:rPr>
                          <w:rFonts w:ascii="Constantia" w:eastAsia="Times New Roman" w:hAnsi="Constantia" w:cs="Times New Roman"/>
                          <w:color w:val="000000" w:themeColor="text1"/>
                          <w:sz w:val="24"/>
                          <w:lang w:eastAsia="hr-HR"/>
                        </w:rPr>
                      </w:pPr>
                      <w:r w:rsidRPr="00DD1C62">
                        <w:rPr>
                          <w:rFonts w:ascii="Constantia" w:eastAsia="Times New Roman" w:hAnsi="Constantia" w:cs="Times New Roman"/>
                          <w:b/>
                          <w:bCs/>
                          <w:color w:val="000000" w:themeColor="text1"/>
                          <w:sz w:val="24"/>
                          <w:bdr w:val="none" w:sz="0" w:space="0" w:color="auto" w:frame="1"/>
                          <w:lang w:eastAsia="hr-HR"/>
                        </w:rPr>
                        <w:t>Radionica „Budimo spremni – Naučimo prvu pomoć“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05BB3" w:rsidRPr="00DD1C62">
        <w:rPr>
          <w:rFonts w:ascii="Constantia" w:hAnsi="Constantia"/>
          <w:noProof/>
          <w:color w:val="1F3864" w:themeColor="accent1" w:themeShade="80"/>
          <w:sz w:val="36"/>
          <w:szCs w:val="36"/>
          <w:lang w:eastAsia="hr-HR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6C502069" wp14:editId="5AFFA0FC">
                <wp:simplePos x="0" y="0"/>
                <wp:positionH relativeFrom="column">
                  <wp:posOffset>113527</wp:posOffset>
                </wp:positionH>
                <wp:positionV relativeFrom="page">
                  <wp:posOffset>9891091</wp:posOffset>
                </wp:positionV>
                <wp:extent cx="4319905" cy="27829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2782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1208B" w14:textId="3A1B4F25" w:rsidR="00ED1648" w:rsidRPr="00DD1C62" w:rsidRDefault="00ED1648" w:rsidP="00405BB3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Constantia" w:eastAsia="Times New Roman" w:hAnsi="Constantia" w:cs="Times New Roman"/>
                                <w:color w:val="000000" w:themeColor="text1"/>
                                <w:sz w:val="24"/>
                                <w:lang w:eastAsia="hr-HR"/>
                              </w:rPr>
                            </w:pPr>
                            <w:r w:rsidRPr="00DD1C62">
                              <w:rPr>
                                <w:rFonts w:ascii="Constantia" w:eastAsia="Times New Roman" w:hAnsi="Constantia" w:cs="Times New Roman"/>
                                <w:b/>
                                <w:bCs/>
                                <w:color w:val="000000" w:themeColor="text1"/>
                                <w:sz w:val="24"/>
                                <w:bdr w:val="none" w:sz="0" w:space="0" w:color="auto" w:frame="1"/>
                                <w:lang w:eastAsia="hr-HR"/>
                              </w:rPr>
                              <w:t>Radionica „Budimo spremni – Pripremimo se prije“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502069" id="_x0000_s1034" type="#_x0000_t202" style="position:absolute;margin-left:8.95pt;margin-top:778.85pt;width:340.15pt;height:21.9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" filled="f" stroked="f">
                <v:textbox>
                  <w:txbxContent>
                    <w:p w14:paraId="06D1208B" w14:textId="3A1B4F25" w:rsidR="00ED1648" w:rsidRPr="00DD1C62" w:rsidRDefault="00ED1648" w:rsidP="00405BB3">
                      <w:pPr>
                        <w:spacing w:after="0"/>
                        <w:jc w:val="center"/>
                        <w:textAlignment w:val="baseline"/>
                        <w:rPr>
                          <w:rFonts w:ascii="Constantia" w:eastAsia="Times New Roman" w:hAnsi="Constantia" w:cs="Times New Roman"/>
                          <w:color w:val="000000" w:themeColor="text1"/>
                          <w:sz w:val="24"/>
                          <w:lang w:eastAsia="hr-HR"/>
                        </w:rPr>
                      </w:pPr>
                      <w:r w:rsidRPr="00DD1C62">
                        <w:rPr>
                          <w:rFonts w:ascii="Constantia" w:eastAsia="Times New Roman" w:hAnsi="Constantia" w:cs="Times New Roman"/>
                          <w:b/>
                          <w:bCs/>
                          <w:color w:val="000000" w:themeColor="text1"/>
                          <w:sz w:val="24"/>
                          <w:bdr w:val="none" w:sz="0" w:space="0" w:color="auto" w:frame="1"/>
                          <w:lang w:eastAsia="hr-HR"/>
                        </w:rPr>
                        <w:t>Radionica „Budimo spremni – Pripremimo se prije“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05BB3" w:rsidRPr="00DD1C62">
        <w:rPr>
          <w:rFonts w:ascii="Constantia" w:hAnsi="Constantia"/>
          <w:noProof/>
          <w:color w:val="1F3864" w:themeColor="accent1" w:themeShade="80"/>
          <w:sz w:val="36"/>
          <w:szCs w:val="36"/>
          <w:lang w:eastAsia="hr-H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47221DE" wp14:editId="420DCE29">
                <wp:simplePos x="0" y="0"/>
                <wp:positionH relativeFrom="column">
                  <wp:posOffset>185617</wp:posOffset>
                </wp:positionH>
                <wp:positionV relativeFrom="page">
                  <wp:posOffset>10279117</wp:posOffset>
                </wp:positionV>
                <wp:extent cx="4248150" cy="1846580"/>
                <wp:effectExtent l="0" t="0" r="0" b="12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846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133D9" w14:textId="77777777" w:rsidR="00405BB3" w:rsidRPr="00DD1C62" w:rsidRDefault="00405BB3" w:rsidP="00405BB3">
                            <w:pPr>
                              <w:pStyle w:val="Odlomakpopisa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426"/>
                              <w:textAlignment w:val="baseline"/>
                              <w:rPr>
                                <w:rFonts w:ascii="Constantia" w:eastAsia="Times New Roman" w:hAnsi="Constantia" w:cs="Times New Roman"/>
                                <w:color w:val="000000" w:themeColor="text1"/>
                                <w:sz w:val="24"/>
                                <w:lang w:eastAsia="hr-HR"/>
                              </w:rPr>
                            </w:pPr>
                            <w:r w:rsidRPr="00DD1C62">
                              <w:rPr>
                                <w:rFonts w:ascii="Constantia" w:eastAsia="Times New Roman" w:hAnsi="Constantia" w:cs="Times New Roman"/>
                                <w:color w:val="000000" w:themeColor="text1"/>
                                <w:sz w:val="24"/>
                                <w:lang w:eastAsia="hr-HR"/>
                              </w:rPr>
                              <w:t xml:space="preserve">osobna priprema </w:t>
                            </w:r>
                          </w:p>
                          <w:p w14:paraId="186EBCD6" w14:textId="77777777" w:rsidR="00405BB3" w:rsidRPr="00DD1C62" w:rsidRDefault="00405BB3" w:rsidP="00405BB3">
                            <w:pPr>
                              <w:pStyle w:val="Odlomakpopisa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426"/>
                              <w:textAlignment w:val="baseline"/>
                              <w:rPr>
                                <w:rFonts w:ascii="Constantia" w:eastAsia="Times New Roman" w:hAnsi="Constantia" w:cs="Times New Roman"/>
                                <w:color w:val="000000" w:themeColor="text1"/>
                                <w:sz w:val="24"/>
                                <w:lang w:eastAsia="hr-HR"/>
                              </w:rPr>
                            </w:pPr>
                            <w:r w:rsidRPr="00DD1C62">
                              <w:rPr>
                                <w:rFonts w:ascii="Constantia" w:eastAsia="Times New Roman" w:hAnsi="Constantia" w:cs="Times New Roman"/>
                                <w:color w:val="000000" w:themeColor="text1"/>
                                <w:sz w:val="24"/>
                                <w:lang w:eastAsia="hr-HR"/>
                              </w:rPr>
                              <w:t>izrada plana za katastrofe</w:t>
                            </w:r>
                          </w:p>
                          <w:p w14:paraId="6B4F2FA3" w14:textId="77777777" w:rsidR="00405BB3" w:rsidRPr="00DD1C62" w:rsidRDefault="00405BB3" w:rsidP="00405BB3">
                            <w:pPr>
                              <w:pStyle w:val="Odlomakpopisa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426"/>
                              <w:textAlignment w:val="baseline"/>
                              <w:rPr>
                                <w:rFonts w:ascii="Constantia" w:eastAsia="Times New Roman" w:hAnsi="Constantia" w:cs="Times New Roman"/>
                                <w:color w:val="000000" w:themeColor="text1"/>
                                <w:sz w:val="24"/>
                                <w:lang w:eastAsia="hr-HR"/>
                              </w:rPr>
                            </w:pPr>
                            <w:r w:rsidRPr="00DD1C62">
                              <w:rPr>
                                <w:rFonts w:ascii="Constantia" w:eastAsia="Times New Roman" w:hAnsi="Constantia" w:cs="Times New Roman"/>
                                <w:color w:val="000000" w:themeColor="text1"/>
                                <w:sz w:val="24"/>
                                <w:lang w:eastAsia="hr-HR"/>
                              </w:rPr>
                              <w:t>priprema kompleta za katastrofe</w:t>
                            </w:r>
                          </w:p>
                          <w:p w14:paraId="57E36E82" w14:textId="77777777" w:rsidR="00405BB3" w:rsidRPr="00DD1C62" w:rsidRDefault="00405BB3" w:rsidP="00405BB3">
                            <w:pPr>
                              <w:pStyle w:val="Odlomakpopisa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ind w:left="426"/>
                              <w:textAlignment w:val="baseline"/>
                              <w:rPr>
                                <w:rFonts w:ascii="Constantia" w:eastAsia="Times New Roman" w:hAnsi="Constantia" w:cs="Times New Roman"/>
                                <w:color w:val="000000" w:themeColor="text1"/>
                                <w:sz w:val="24"/>
                                <w:lang w:eastAsia="hr-HR"/>
                              </w:rPr>
                            </w:pPr>
                            <w:r w:rsidRPr="00DD1C62">
                              <w:rPr>
                                <w:rFonts w:ascii="Constantia" w:eastAsia="Times New Roman" w:hAnsi="Constantia" w:cs="Times New Roman"/>
                                <w:color w:val="000000" w:themeColor="text1"/>
                                <w:sz w:val="24"/>
                                <w:lang w:eastAsia="hr-HR"/>
                              </w:rPr>
                              <w:t>osobna odgovornost pojedinca</w:t>
                            </w:r>
                          </w:p>
                          <w:p w14:paraId="4B135974" w14:textId="77777777" w:rsidR="00405BB3" w:rsidRPr="00DD1C62" w:rsidRDefault="00405BB3" w:rsidP="00405BB3">
                            <w:pPr>
                              <w:pStyle w:val="Odlomakpopisa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426"/>
                              <w:textAlignment w:val="baseline"/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</w:pPr>
                            <w:r w:rsidRPr="00DD1C62">
                              <w:rPr>
                                <w:rFonts w:ascii="Constantia" w:eastAsia="Times New Roman" w:hAnsi="Constantia" w:cs="Times New Roman"/>
                                <w:color w:val="000000" w:themeColor="text1"/>
                                <w:sz w:val="24"/>
                                <w:lang w:eastAsia="hr-HR"/>
                              </w:rPr>
                              <w:t>Namijenjena članovima organizacija posebice onima koji će informacije prenijeti članstvu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7221DE" id="_x0000_s1035" type="#_x0000_t202" style="position:absolute;margin-left:14.6pt;margin-top:809.4pt;width:334.5pt;height:145.4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" filled="f" stroked="f">
                <v:textbox style="mso-fit-shape-to-text:t">
                  <w:txbxContent>
                    <w:p w14:paraId="184133D9" w14:textId="77777777" w:rsidR="00405BB3" w:rsidRPr="00DD1C62" w:rsidRDefault="00405BB3" w:rsidP="00405BB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426"/>
                        <w:textAlignment w:val="baseline"/>
                        <w:rPr>
                          <w:rFonts w:ascii="Constantia" w:eastAsia="Times New Roman" w:hAnsi="Constantia" w:cs="Times New Roman"/>
                          <w:color w:val="000000" w:themeColor="text1"/>
                          <w:sz w:val="24"/>
                          <w:lang w:eastAsia="hr-HR"/>
                        </w:rPr>
                      </w:pPr>
                      <w:r w:rsidRPr="00DD1C62">
                        <w:rPr>
                          <w:rFonts w:ascii="Constantia" w:eastAsia="Times New Roman" w:hAnsi="Constantia" w:cs="Times New Roman"/>
                          <w:color w:val="000000" w:themeColor="text1"/>
                          <w:sz w:val="24"/>
                          <w:lang w:eastAsia="hr-HR"/>
                        </w:rPr>
                        <w:t xml:space="preserve">osobna priprema </w:t>
                      </w:r>
                    </w:p>
                    <w:p w14:paraId="186EBCD6" w14:textId="77777777" w:rsidR="00405BB3" w:rsidRPr="00DD1C62" w:rsidRDefault="00405BB3" w:rsidP="00405BB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426"/>
                        <w:textAlignment w:val="baseline"/>
                        <w:rPr>
                          <w:rFonts w:ascii="Constantia" w:eastAsia="Times New Roman" w:hAnsi="Constantia" w:cs="Times New Roman"/>
                          <w:color w:val="000000" w:themeColor="text1"/>
                          <w:sz w:val="24"/>
                          <w:lang w:eastAsia="hr-HR"/>
                        </w:rPr>
                      </w:pPr>
                      <w:r w:rsidRPr="00DD1C62">
                        <w:rPr>
                          <w:rFonts w:ascii="Constantia" w:eastAsia="Times New Roman" w:hAnsi="Constantia" w:cs="Times New Roman"/>
                          <w:color w:val="000000" w:themeColor="text1"/>
                          <w:sz w:val="24"/>
                          <w:lang w:eastAsia="hr-HR"/>
                        </w:rPr>
                        <w:t>izrada plana za katastrofe</w:t>
                      </w:r>
                    </w:p>
                    <w:p w14:paraId="6B4F2FA3" w14:textId="77777777" w:rsidR="00405BB3" w:rsidRPr="00DD1C62" w:rsidRDefault="00405BB3" w:rsidP="00405BB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426"/>
                        <w:textAlignment w:val="baseline"/>
                        <w:rPr>
                          <w:rFonts w:ascii="Constantia" w:eastAsia="Times New Roman" w:hAnsi="Constantia" w:cs="Times New Roman"/>
                          <w:color w:val="000000" w:themeColor="text1"/>
                          <w:sz w:val="24"/>
                          <w:lang w:eastAsia="hr-HR"/>
                        </w:rPr>
                      </w:pPr>
                      <w:r w:rsidRPr="00DD1C62">
                        <w:rPr>
                          <w:rFonts w:ascii="Constantia" w:eastAsia="Times New Roman" w:hAnsi="Constantia" w:cs="Times New Roman"/>
                          <w:color w:val="000000" w:themeColor="text1"/>
                          <w:sz w:val="24"/>
                          <w:lang w:eastAsia="hr-HR"/>
                        </w:rPr>
                        <w:t>priprema kompleta za katastrofe</w:t>
                      </w:r>
                    </w:p>
                    <w:p w14:paraId="57E36E82" w14:textId="77777777" w:rsidR="00405BB3" w:rsidRPr="00DD1C62" w:rsidRDefault="00405BB3" w:rsidP="00405BB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480" w:lineRule="auto"/>
                        <w:ind w:left="426"/>
                        <w:textAlignment w:val="baseline"/>
                        <w:rPr>
                          <w:rFonts w:ascii="Constantia" w:eastAsia="Times New Roman" w:hAnsi="Constantia" w:cs="Times New Roman"/>
                          <w:color w:val="000000" w:themeColor="text1"/>
                          <w:sz w:val="24"/>
                          <w:lang w:eastAsia="hr-HR"/>
                        </w:rPr>
                      </w:pPr>
                      <w:r w:rsidRPr="00DD1C62">
                        <w:rPr>
                          <w:rFonts w:ascii="Constantia" w:eastAsia="Times New Roman" w:hAnsi="Constantia" w:cs="Times New Roman"/>
                          <w:color w:val="000000" w:themeColor="text1"/>
                          <w:sz w:val="24"/>
                          <w:lang w:eastAsia="hr-HR"/>
                        </w:rPr>
                        <w:t>osobna odgovornost pojedinca</w:t>
                      </w:r>
                    </w:p>
                    <w:p w14:paraId="4B135974" w14:textId="77777777" w:rsidR="00405BB3" w:rsidRPr="00DD1C62" w:rsidRDefault="00405BB3" w:rsidP="00405BB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426"/>
                        <w:textAlignment w:val="baseline"/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</w:pPr>
                      <w:r w:rsidRPr="00DD1C62">
                        <w:rPr>
                          <w:rFonts w:ascii="Constantia" w:eastAsia="Times New Roman" w:hAnsi="Constantia" w:cs="Times New Roman"/>
                          <w:color w:val="000000" w:themeColor="text1"/>
                          <w:sz w:val="24"/>
                          <w:lang w:eastAsia="hr-HR"/>
                        </w:rPr>
                        <w:t>Namijenjena članovima organizacija posebice onima koji će informacije prenijeti članstvu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05BB3" w:rsidRPr="00DD1C62">
        <w:rPr>
          <w:rFonts w:ascii="Constantia" w:hAnsi="Constantia"/>
          <w:noProof/>
          <w:color w:val="1F3864" w:themeColor="accent1" w:themeShade="80"/>
          <w:sz w:val="36"/>
          <w:szCs w:val="36"/>
          <w:lang w:eastAsia="hr-H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45C7AA0" wp14:editId="7DB75C08">
                <wp:simplePos x="0" y="0"/>
                <wp:positionH relativeFrom="column">
                  <wp:posOffset>4741852</wp:posOffset>
                </wp:positionH>
                <wp:positionV relativeFrom="page">
                  <wp:posOffset>10263352</wp:posOffset>
                </wp:positionV>
                <wp:extent cx="4248150" cy="175514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755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C15CC" w14:textId="77777777" w:rsidR="00405BB3" w:rsidRPr="00DD1C62" w:rsidRDefault="00405BB3" w:rsidP="00405BB3">
                            <w:pPr>
                              <w:pStyle w:val="Odlomakpopisa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2552"/>
                              <w:textAlignment w:val="baseline"/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</w:pPr>
                            <w:r w:rsidRPr="00DD1C62">
                              <w:rPr>
                                <w:rFonts w:ascii="Constantia" w:eastAsia="Times New Roman" w:hAnsi="Constantia" w:cs="Times New Roman"/>
                                <w:color w:val="000000" w:themeColor="text1"/>
                                <w:sz w:val="24"/>
                                <w:lang w:eastAsia="hr-HR"/>
                              </w:rPr>
                              <w:t>menadžment volontera</w:t>
                            </w:r>
                          </w:p>
                          <w:p w14:paraId="75A8D1E1" w14:textId="79D66154" w:rsidR="00405BB3" w:rsidRPr="00DD1C62" w:rsidRDefault="00405BB3" w:rsidP="00405BB3">
                            <w:pPr>
                              <w:pStyle w:val="Odlomakpopisa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2552"/>
                              <w:textAlignment w:val="baseline"/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</w:pPr>
                            <w:r w:rsidRPr="00DD1C62">
                              <w:rPr>
                                <w:rFonts w:ascii="Constantia" w:eastAsia="Times New Roman" w:hAnsi="Constantia" w:cs="Times New Roman"/>
                                <w:color w:val="000000" w:themeColor="text1"/>
                                <w:sz w:val="24"/>
                                <w:lang w:eastAsia="hr-HR"/>
                              </w:rPr>
                              <w:t>krizno volontiranje</w:t>
                            </w:r>
                          </w:p>
                          <w:p w14:paraId="15F10591" w14:textId="77777777" w:rsidR="00405BB3" w:rsidRPr="00DD1C62" w:rsidRDefault="00405BB3" w:rsidP="00405BB3">
                            <w:pPr>
                              <w:pStyle w:val="Odlomakpopisa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2552"/>
                              <w:textAlignment w:val="baseline"/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</w:pPr>
                            <w:r w:rsidRPr="00DD1C62">
                              <w:rPr>
                                <w:rFonts w:ascii="Constantia" w:eastAsia="Times New Roman" w:hAnsi="Constantia" w:cs="Times New Roman"/>
                                <w:color w:val="000000" w:themeColor="text1"/>
                                <w:sz w:val="24"/>
                                <w:lang w:eastAsia="hr-HR"/>
                              </w:rPr>
                              <w:t>uloga volontera u odgovoru na krizu</w:t>
                            </w:r>
                          </w:p>
                          <w:p w14:paraId="24562691" w14:textId="77777777" w:rsidR="00405BB3" w:rsidRPr="00DD1C62" w:rsidRDefault="00405BB3" w:rsidP="00405BB3">
                            <w:pPr>
                              <w:pStyle w:val="Odlomakpopisa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2552"/>
                              <w:textAlignment w:val="baseline"/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</w:pPr>
                            <w:r w:rsidRPr="00DD1C62">
                              <w:rPr>
                                <w:rFonts w:ascii="Constantia" w:eastAsia="Times New Roman" w:hAnsi="Constantia" w:cs="Times New Roman"/>
                                <w:color w:val="000000" w:themeColor="text1"/>
                                <w:sz w:val="24"/>
                                <w:lang w:eastAsia="hr-HR"/>
                              </w:rPr>
                              <w:t xml:space="preserve">Zakon o humanitarnoj pomoći </w:t>
                            </w:r>
                          </w:p>
                          <w:p w14:paraId="1301F817" w14:textId="00ED4D50" w:rsidR="00405BB3" w:rsidRPr="00DD1C62" w:rsidRDefault="00405BB3" w:rsidP="00405BB3">
                            <w:pPr>
                              <w:pStyle w:val="Odlomakpopisa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284"/>
                              <w:textAlignment w:val="baseline"/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</w:pPr>
                            <w:r w:rsidRPr="00DD1C62">
                              <w:rPr>
                                <w:rFonts w:ascii="Constantia" w:eastAsia="Times New Roman" w:hAnsi="Constantia" w:cs="Times New Roman"/>
                                <w:color w:val="000000" w:themeColor="text1"/>
                                <w:sz w:val="24"/>
                                <w:lang w:eastAsia="hr-HR"/>
                              </w:rPr>
                              <w:t>Namijenjena čelnicima organizacija koje uključuju volontere u svoj rad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5C7AA0" id="_x0000_s1036" type="#_x0000_t202" style="position:absolute;margin-left:373.35pt;margin-top:808.15pt;width:334.5pt;height:138.2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" filled="f" stroked="f">
                <v:textbox style="mso-fit-shape-to-text:t">
                  <w:txbxContent>
                    <w:p w14:paraId="204C15CC" w14:textId="77777777" w:rsidR="00405BB3" w:rsidRPr="00DD1C62" w:rsidRDefault="00405BB3" w:rsidP="00405BB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2552"/>
                        <w:textAlignment w:val="baseline"/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</w:pPr>
                      <w:r w:rsidRPr="00DD1C62">
                        <w:rPr>
                          <w:rFonts w:ascii="Constantia" w:eastAsia="Times New Roman" w:hAnsi="Constantia" w:cs="Times New Roman"/>
                          <w:color w:val="000000" w:themeColor="text1"/>
                          <w:sz w:val="24"/>
                          <w:lang w:eastAsia="hr-HR"/>
                        </w:rPr>
                        <w:t>menadžment volontera</w:t>
                      </w:r>
                    </w:p>
                    <w:p w14:paraId="75A8D1E1" w14:textId="79D66154" w:rsidR="00405BB3" w:rsidRPr="00DD1C62" w:rsidRDefault="00405BB3" w:rsidP="00405BB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2552"/>
                        <w:textAlignment w:val="baseline"/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</w:pPr>
                      <w:r w:rsidRPr="00DD1C62">
                        <w:rPr>
                          <w:rFonts w:ascii="Constantia" w:eastAsia="Times New Roman" w:hAnsi="Constantia" w:cs="Times New Roman"/>
                          <w:color w:val="000000" w:themeColor="text1"/>
                          <w:sz w:val="24"/>
                          <w:lang w:eastAsia="hr-HR"/>
                        </w:rPr>
                        <w:t>krizno volontiranje</w:t>
                      </w:r>
                    </w:p>
                    <w:p w14:paraId="15F10591" w14:textId="77777777" w:rsidR="00405BB3" w:rsidRPr="00DD1C62" w:rsidRDefault="00405BB3" w:rsidP="00405BB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2552"/>
                        <w:textAlignment w:val="baseline"/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</w:pPr>
                      <w:r w:rsidRPr="00DD1C62">
                        <w:rPr>
                          <w:rFonts w:ascii="Constantia" w:eastAsia="Times New Roman" w:hAnsi="Constantia" w:cs="Times New Roman"/>
                          <w:color w:val="000000" w:themeColor="text1"/>
                          <w:sz w:val="24"/>
                          <w:lang w:eastAsia="hr-HR"/>
                        </w:rPr>
                        <w:t>uloga volontera u odgovoru na krizu</w:t>
                      </w:r>
                    </w:p>
                    <w:p w14:paraId="24562691" w14:textId="77777777" w:rsidR="00405BB3" w:rsidRPr="00DD1C62" w:rsidRDefault="00405BB3" w:rsidP="00405BB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2552"/>
                        <w:textAlignment w:val="baseline"/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</w:pPr>
                      <w:r w:rsidRPr="00DD1C62">
                        <w:rPr>
                          <w:rFonts w:ascii="Constantia" w:eastAsia="Times New Roman" w:hAnsi="Constantia" w:cs="Times New Roman"/>
                          <w:color w:val="000000" w:themeColor="text1"/>
                          <w:sz w:val="24"/>
                          <w:lang w:eastAsia="hr-HR"/>
                        </w:rPr>
                        <w:t xml:space="preserve">Zakon o humanitarnoj pomoći </w:t>
                      </w:r>
                    </w:p>
                    <w:p w14:paraId="1301F817" w14:textId="00ED4D50" w:rsidR="00405BB3" w:rsidRPr="00DD1C62" w:rsidRDefault="00405BB3" w:rsidP="00405BB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284"/>
                        <w:textAlignment w:val="baseline"/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</w:pPr>
                      <w:r w:rsidRPr="00DD1C62">
                        <w:rPr>
                          <w:rFonts w:ascii="Constantia" w:eastAsia="Times New Roman" w:hAnsi="Constantia" w:cs="Times New Roman"/>
                          <w:color w:val="000000" w:themeColor="text1"/>
                          <w:sz w:val="24"/>
                          <w:lang w:eastAsia="hr-HR"/>
                        </w:rPr>
                        <w:t>Namijenjena čelnicima organizacija koje uključuju volontere u svoj rad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7C3D6F" w:rsidRPr="00DD1C62" w:rsidSect="008D3ADC">
      <w:headerReference w:type="default" r:id="rId15"/>
      <w:pgSz w:w="16838" w:h="23811" w:code="8"/>
      <w:pgMar w:top="2694" w:right="1247" w:bottom="2835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2F367" w14:textId="77777777" w:rsidR="005F780E" w:rsidRDefault="005F780E" w:rsidP="009E4D3B">
      <w:pPr>
        <w:spacing w:after="0" w:line="240" w:lineRule="auto"/>
      </w:pPr>
      <w:r>
        <w:separator/>
      </w:r>
    </w:p>
  </w:endnote>
  <w:endnote w:type="continuationSeparator" w:id="0">
    <w:p w14:paraId="275B586B" w14:textId="77777777" w:rsidR="005F780E" w:rsidRDefault="005F780E" w:rsidP="009E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007CE" w14:textId="77777777" w:rsidR="005F780E" w:rsidRDefault="005F780E" w:rsidP="009E4D3B">
      <w:pPr>
        <w:spacing w:after="0" w:line="240" w:lineRule="auto"/>
      </w:pPr>
      <w:r>
        <w:separator/>
      </w:r>
    </w:p>
  </w:footnote>
  <w:footnote w:type="continuationSeparator" w:id="0">
    <w:p w14:paraId="052DE8CF" w14:textId="77777777" w:rsidR="005F780E" w:rsidRDefault="005F780E" w:rsidP="009E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9A0A9" w14:textId="77777777" w:rsidR="009E4D3B" w:rsidRDefault="00832439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0" wp14:anchorId="090C4D70" wp14:editId="1EC363D8">
          <wp:simplePos x="0" y="0"/>
          <wp:positionH relativeFrom="page">
            <wp:posOffset>-16933</wp:posOffset>
          </wp:positionH>
          <wp:positionV relativeFrom="page">
            <wp:posOffset>-1</wp:posOffset>
          </wp:positionV>
          <wp:extent cx="10684779" cy="15121507"/>
          <wp:effectExtent l="0" t="0" r="2540" b="4445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0194" cy="15143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pt;height:3pt" o:bullet="t">
        <v:imagedata r:id="rId1" o:title="bulett"/>
      </v:shape>
    </w:pict>
  </w:numPicBullet>
  <w:numPicBullet w:numPicBulletId="1">
    <w:pict>
      <v:shape id="_x0000_i1029" type="#_x0000_t75" style="width:9pt;height:9pt" o:bullet="t">
        <v:imagedata r:id="rId2" o:title="3D Diamond"/>
      </v:shape>
    </w:pict>
  </w:numPicBullet>
  <w:abstractNum w:abstractNumId="0" w15:restartNumberingAfterBreak="0">
    <w:nsid w:val="FFFFFF89"/>
    <w:multiLevelType w:val="singleLevel"/>
    <w:tmpl w:val="F49ED18E"/>
    <w:lvl w:ilvl="0">
      <w:start w:val="1"/>
      <w:numFmt w:val="bullet"/>
      <w:pStyle w:val="Grafikeoznake"/>
      <w:lvlText w:val=""/>
      <w:lvlJc w:val="left"/>
      <w:pPr>
        <w:ind w:left="567" w:hanging="283"/>
      </w:pPr>
      <w:rPr>
        <w:rFonts w:ascii="Wingdings" w:hAnsi="Wingdings" w:hint="default"/>
        <w:color w:val="auto"/>
      </w:rPr>
    </w:lvl>
  </w:abstractNum>
  <w:abstractNum w:abstractNumId="1" w15:restartNumberingAfterBreak="0">
    <w:nsid w:val="01F65DA0"/>
    <w:multiLevelType w:val="hybridMultilevel"/>
    <w:tmpl w:val="3D9E33EA"/>
    <w:lvl w:ilvl="0" w:tplc="214A5AF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42C3"/>
    <w:multiLevelType w:val="hybridMultilevel"/>
    <w:tmpl w:val="CB029A6C"/>
    <w:lvl w:ilvl="0" w:tplc="214A5AFE">
      <w:start w:val="1"/>
      <w:numFmt w:val="bullet"/>
      <w:lvlText w:val="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07542"/>
    <w:multiLevelType w:val="hybridMultilevel"/>
    <w:tmpl w:val="0F90619E"/>
    <w:lvl w:ilvl="0" w:tplc="D94A9F06">
      <w:start w:val="20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124E8"/>
    <w:multiLevelType w:val="hybridMultilevel"/>
    <w:tmpl w:val="FCD65F96"/>
    <w:lvl w:ilvl="0" w:tplc="835CDEA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D7D95"/>
    <w:multiLevelType w:val="hybridMultilevel"/>
    <w:tmpl w:val="A6FC94CC"/>
    <w:lvl w:ilvl="0" w:tplc="A1BEA38C">
      <w:start w:val="20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01179"/>
    <w:multiLevelType w:val="multilevel"/>
    <w:tmpl w:val="03985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8B7D86"/>
    <w:multiLevelType w:val="hybridMultilevel"/>
    <w:tmpl w:val="C4DEF058"/>
    <w:lvl w:ilvl="0" w:tplc="1AD842CA">
      <w:start w:val="20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36D1B"/>
    <w:multiLevelType w:val="hybridMultilevel"/>
    <w:tmpl w:val="C968286A"/>
    <w:lvl w:ilvl="0" w:tplc="F0128A50">
      <w:start w:val="20"/>
      <w:numFmt w:val="bullet"/>
      <w:lvlText w:val="-"/>
      <w:lvlJc w:val="left"/>
      <w:pPr>
        <w:ind w:left="786" w:hanging="360"/>
      </w:pPr>
      <w:rPr>
        <w:rFonts w:ascii="Roboto" w:eastAsia="Times New Roman" w:hAnsi="Roboto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"/>
  </w:num>
  <w:num w:numId="12">
    <w:abstractNumId w:val="7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3B"/>
    <w:rsid w:val="00001BCB"/>
    <w:rsid w:val="000541B2"/>
    <w:rsid w:val="000F4493"/>
    <w:rsid w:val="00122DF6"/>
    <w:rsid w:val="001B516A"/>
    <w:rsid w:val="0020075C"/>
    <w:rsid w:val="002226CC"/>
    <w:rsid w:val="00233CE6"/>
    <w:rsid w:val="0024518D"/>
    <w:rsid w:val="00306434"/>
    <w:rsid w:val="00334126"/>
    <w:rsid w:val="00362F75"/>
    <w:rsid w:val="003901E6"/>
    <w:rsid w:val="003D04C5"/>
    <w:rsid w:val="003F5488"/>
    <w:rsid w:val="00405BB3"/>
    <w:rsid w:val="00422508"/>
    <w:rsid w:val="00425217"/>
    <w:rsid w:val="00484C0C"/>
    <w:rsid w:val="004B03C2"/>
    <w:rsid w:val="005470CA"/>
    <w:rsid w:val="005B45AC"/>
    <w:rsid w:val="005F57A4"/>
    <w:rsid w:val="005F780E"/>
    <w:rsid w:val="00686158"/>
    <w:rsid w:val="006C6E48"/>
    <w:rsid w:val="006C6EE7"/>
    <w:rsid w:val="006D16DE"/>
    <w:rsid w:val="0070103E"/>
    <w:rsid w:val="00726C50"/>
    <w:rsid w:val="007C3D6F"/>
    <w:rsid w:val="007E05C9"/>
    <w:rsid w:val="0082109D"/>
    <w:rsid w:val="0082323D"/>
    <w:rsid w:val="00832439"/>
    <w:rsid w:val="0084273B"/>
    <w:rsid w:val="008562D9"/>
    <w:rsid w:val="00874B4A"/>
    <w:rsid w:val="008D3ADC"/>
    <w:rsid w:val="00910C41"/>
    <w:rsid w:val="009272C0"/>
    <w:rsid w:val="009E4D3B"/>
    <w:rsid w:val="00A828C1"/>
    <w:rsid w:val="00BE0A47"/>
    <w:rsid w:val="00C80551"/>
    <w:rsid w:val="00C9092C"/>
    <w:rsid w:val="00D96F33"/>
    <w:rsid w:val="00DD1C62"/>
    <w:rsid w:val="00E4729F"/>
    <w:rsid w:val="00E766B5"/>
    <w:rsid w:val="00ED1648"/>
    <w:rsid w:val="00F0187D"/>
    <w:rsid w:val="00F3177B"/>
    <w:rsid w:val="00F71B95"/>
    <w:rsid w:val="00FC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B1999"/>
  <w15:chartTrackingRefBased/>
  <w15:docId w15:val="{15AC3D35-93B6-0349-8A11-8C5B3007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508"/>
    <w:pPr>
      <w:spacing w:after="120"/>
    </w:pPr>
    <w:rPr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4225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2F5496" w:themeColor="accent1" w:themeShade="BF"/>
      <w:sz w:val="40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4225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2F5496" w:themeColor="accent1" w:themeShade="BF"/>
      <w:sz w:val="32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4225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autoRedefine/>
    <w:uiPriority w:val="10"/>
    <w:qFormat/>
    <w:rsid w:val="00422508"/>
    <w:pPr>
      <w:contextualSpacing/>
    </w:pPr>
    <w:rPr>
      <w:rFonts w:eastAsiaTheme="majorEastAsia" w:cstheme="majorBidi"/>
      <w:b/>
      <w:color w:val="ED7D31" w:themeColor="accent2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22508"/>
    <w:rPr>
      <w:rFonts w:eastAsiaTheme="majorEastAsia" w:cstheme="majorBidi"/>
      <w:b/>
      <w:color w:val="ED7D31" w:themeColor="accent2"/>
      <w:spacing w:val="-10"/>
      <w:kern w:val="28"/>
      <w:sz w:val="56"/>
      <w:szCs w:val="56"/>
    </w:rPr>
  </w:style>
  <w:style w:type="paragraph" w:customStyle="1" w:styleId="link">
    <w:name w:val="link"/>
    <w:basedOn w:val="Normal"/>
    <w:autoRedefine/>
    <w:qFormat/>
    <w:rsid w:val="00422508"/>
    <w:pPr>
      <w:spacing w:after="200"/>
    </w:pPr>
    <w:rPr>
      <w:color w:val="44546A" w:themeColor="text2"/>
      <w:szCs w:val="22"/>
      <w:u w:val="single" w:color="01438E"/>
    </w:rPr>
  </w:style>
  <w:style w:type="character" w:customStyle="1" w:styleId="Naslov1Char">
    <w:name w:val="Naslov 1 Char"/>
    <w:basedOn w:val="Zadanifontodlomka"/>
    <w:link w:val="Naslov1"/>
    <w:uiPriority w:val="9"/>
    <w:rsid w:val="00422508"/>
    <w:rPr>
      <w:rFonts w:asciiTheme="majorHAnsi" w:eastAsiaTheme="majorEastAsia" w:hAnsiTheme="majorHAnsi" w:cstheme="majorBidi"/>
      <w:b/>
      <w:caps/>
      <w:color w:val="2F5496" w:themeColor="accent1" w:themeShade="BF"/>
      <w:sz w:val="40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22508"/>
    <w:rPr>
      <w:rFonts w:asciiTheme="majorHAnsi" w:eastAsiaTheme="majorEastAsia" w:hAnsiTheme="majorHAnsi" w:cstheme="majorBidi"/>
      <w:b/>
      <w:caps/>
      <w:color w:val="2F5496" w:themeColor="accent1" w:themeShade="BF"/>
      <w:sz w:val="32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22508"/>
    <w:rPr>
      <w:rFonts w:asciiTheme="majorHAnsi" w:eastAsiaTheme="majorEastAsia" w:hAnsiTheme="majorHAnsi" w:cstheme="majorBidi"/>
      <w:b/>
      <w:color w:val="44546A" w:themeColor="text2"/>
      <w:sz w:val="22"/>
    </w:rPr>
  </w:style>
  <w:style w:type="paragraph" w:styleId="Naglaencitat">
    <w:name w:val="Intense Quote"/>
    <w:basedOn w:val="Normal"/>
    <w:next w:val="Normal"/>
    <w:link w:val="NaglaencitatChar"/>
    <w:autoRedefine/>
    <w:uiPriority w:val="30"/>
    <w:qFormat/>
    <w:rsid w:val="0042250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b/>
      <w:i/>
      <w:iCs/>
      <w:color w:val="ED7D31" w:themeColor="accent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22508"/>
    <w:rPr>
      <w:b/>
      <w:i/>
      <w:iCs/>
      <w:color w:val="ED7D31" w:themeColor="accent2"/>
      <w:sz w:val="22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422508"/>
    <w:pPr>
      <w:numPr>
        <w:ilvl w:val="1"/>
      </w:numPr>
      <w:spacing w:after="160"/>
    </w:pPr>
    <w:rPr>
      <w:rFonts w:eastAsiaTheme="minorEastAsia"/>
      <w:b/>
      <w:color w:val="ED7D31" w:themeColor="accent2"/>
      <w:spacing w:val="15"/>
      <w:sz w:val="60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422508"/>
    <w:rPr>
      <w:rFonts w:eastAsiaTheme="minorEastAsia"/>
      <w:b/>
      <w:color w:val="ED7D31" w:themeColor="accent2"/>
      <w:spacing w:val="15"/>
      <w:sz w:val="60"/>
      <w:szCs w:val="22"/>
    </w:rPr>
  </w:style>
  <w:style w:type="paragraph" w:customStyle="1" w:styleId="Source">
    <w:name w:val="Source"/>
    <w:basedOn w:val="Normal"/>
    <w:autoRedefine/>
    <w:qFormat/>
    <w:rsid w:val="00422508"/>
    <w:pPr>
      <w:jc w:val="center"/>
    </w:pPr>
  </w:style>
  <w:style w:type="paragraph" w:styleId="Opisslike">
    <w:name w:val="caption"/>
    <w:basedOn w:val="Normal"/>
    <w:next w:val="Normal"/>
    <w:autoRedefine/>
    <w:uiPriority w:val="35"/>
    <w:unhideWhenUsed/>
    <w:qFormat/>
    <w:rsid w:val="00422508"/>
    <w:pPr>
      <w:spacing w:before="160" w:after="200" w:line="240" w:lineRule="auto"/>
    </w:pPr>
    <w:rPr>
      <w:i/>
      <w:iCs/>
      <w:color w:val="767171" w:themeColor="background2" w:themeShade="80"/>
      <w:sz w:val="18"/>
      <w:szCs w:val="18"/>
    </w:rPr>
  </w:style>
  <w:style w:type="paragraph" w:styleId="TOCNaslov">
    <w:name w:val="TOC Heading"/>
    <w:basedOn w:val="Naslov1"/>
    <w:next w:val="Normal"/>
    <w:autoRedefine/>
    <w:uiPriority w:val="39"/>
    <w:semiHidden/>
    <w:unhideWhenUsed/>
    <w:qFormat/>
    <w:rsid w:val="00422508"/>
    <w:pPr>
      <w:spacing w:after="0"/>
      <w:outlineLvl w:val="9"/>
    </w:pPr>
    <w:rPr>
      <w:caps w:val="0"/>
      <w:color w:val="44546A" w:themeColor="text2"/>
      <w:sz w:val="32"/>
    </w:rPr>
  </w:style>
  <w:style w:type="paragraph" w:styleId="Sadraj1">
    <w:name w:val="toc 1"/>
    <w:basedOn w:val="Normal"/>
    <w:next w:val="Normal"/>
    <w:autoRedefine/>
    <w:uiPriority w:val="39"/>
    <w:unhideWhenUsed/>
    <w:rsid w:val="00422508"/>
    <w:pPr>
      <w:spacing w:before="120"/>
    </w:pPr>
    <w:rPr>
      <w:rFonts w:cstheme="minorHAnsi"/>
      <w:b/>
      <w:bCs/>
      <w:caps/>
      <w:color w:val="44546A" w:themeColor="text2"/>
      <w:sz w:val="20"/>
    </w:rPr>
  </w:style>
  <w:style w:type="paragraph" w:styleId="Sadraj2">
    <w:name w:val="toc 2"/>
    <w:basedOn w:val="Normal"/>
    <w:next w:val="Normal"/>
    <w:autoRedefine/>
    <w:uiPriority w:val="39"/>
    <w:unhideWhenUsed/>
    <w:rsid w:val="00422508"/>
    <w:pPr>
      <w:spacing w:after="0"/>
      <w:ind w:left="170"/>
    </w:pPr>
    <w:rPr>
      <w:rFonts w:cstheme="minorHAnsi"/>
      <w:color w:val="595959" w:themeColor="text1" w:themeTint="A6"/>
    </w:rPr>
  </w:style>
  <w:style w:type="paragraph" w:styleId="Sadraj3">
    <w:name w:val="toc 3"/>
    <w:basedOn w:val="Normal"/>
    <w:next w:val="Normal"/>
    <w:autoRedefine/>
    <w:uiPriority w:val="39"/>
    <w:unhideWhenUsed/>
    <w:rsid w:val="00422508"/>
    <w:pPr>
      <w:spacing w:after="0"/>
      <w:ind w:left="170"/>
    </w:pPr>
    <w:rPr>
      <w:rFonts w:cstheme="minorHAnsi"/>
      <w:color w:val="404040" w:themeColor="text1" w:themeTint="BF"/>
      <w:sz w:val="20"/>
      <w:szCs w:val="22"/>
    </w:rPr>
  </w:style>
  <w:style w:type="paragraph" w:styleId="Grafikeoznake">
    <w:name w:val="List Bullet"/>
    <w:basedOn w:val="Normal"/>
    <w:autoRedefine/>
    <w:uiPriority w:val="99"/>
    <w:unhideWhenUsed/>
    <w:qFormat/>
    <w:rsid w:val="00422508"/>
    <w:pPr>
      <w:numPr>
        <w:numId w:val="6"/>
      </w:numPr>
    </w:pPr>
  </w:style>
  <w:style w:type="table" w:styleId="Tablicapopisa3-isticanje6">
    <w:name w:val="List Table 3 Accent 6"/>
    <w:aliases w:val="Invest In Croatia Table"/>
    <w:basedOn w:val="Obinatablica"/>
    <w:uiPriority w:val="48"/>
    <w:rsid w:val="00422508"/>
    <w:pPr>
      <w:spacing w:line="240" w:lineRule="auto"/>
      <w:jc w:val="center"/>
    </w:p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  <w:insideV w:val="single" w:sz="4" w:space="0" w:color="70AD47" w:themeColor="accent6"/>
      </w:tblBorders>
      <w:tblCellMar>
        <w:top w:w="227" w:type="dxa"/>
        <w:bottom w:w="227" w:type="dxa"/>
      </w:tblCellMar>
    </w:tbl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9E4D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4D3B"/>
    <w:rPr>
      <w:sz w:val="22"/>
    </w:rPr>
  </w:style>
  <w:style w:type="paragraph" w:styleId="Podnoje">
    <w:name w:val="footer"/>
    <w:basedOn w:val="Normal"/>
    <w:link w:val="PodnojeChar"/>
    <w:uiPriority w:val="99"/>
    <w:unhideWhenUsed/>
    <w:rsid w:val="009E4D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4D3B"/>
    <w:rPr>
      <w:sz w:val="22"/>
    </w:rPr>
  </w:style>
  <w:style w:type="character" w:styleId="Hiperveza">
    <w:name w:val="Hyperlink"/>
    <w:basedOn w:val="Zadanifontodlomka"/>
    <w:uiPriority w:val="99"/>
    <w:unhideWhenUsed/>
    <w:rsid w:val="00F0187D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0187D"/>
    <w:rPr>
      <w:color w:val="605E5C"/>
      <w:shd w:val="clear" w:color="auto" w:fill="E1DFDD"/>
    </w:rPr>
  </w:style>
  <w:style w:type="character" w:styleId="Tekstrezerviranogmjesta">
    <w:name w:val="Placeholder Text"/>
    <w:basedOn w:val="Zadanifontodlomka"/>
    <w:uiPriority w:val="99"/>
    <w:semiHidden/>
    <w:rsid w:val="00306434"/>
    <w:rPr>
      <w:color w:val="808080"/>
    </w:rPr>
  </w:style>
  <w:style w:type="character" w:styleId="Naglaeno">
    <w:name w:val="Strong"/>
    <w:basedOn w:val="Zadanifontodlomka"/>
    <w:uiPriority w:val="22"/>
    <w:qFormat/>
    <w:rsid w:val="00ED1648"/>
    <w:rPr>
      <w:b/>
      <w:bCs/>
    </w:rPr>
  </w:style>
  <w:style w:type="paragraph" w:styleId="Odlomakpopisa">
    <w:name w:val="List Paragraph"/>
    <w:basedOn w:val="Normal"/>
    <w:uiPriority w:val="34"/>
    <w:qFormat/>
    <w:rsid w:val="00ED1648"/>
    <w:pPr>
      <w:ind w:left="720"/>
      <w:contextualSpacing/>
    </w:pPr>
  </w:style>
  <w:style w:type="character" w:customStyle="1" w:styleId="Style1">
    <w:name w:val="Style1"/>
    <w:basedOn w:val="Zadanifontodlomka"/>
    <w:uiPriority w:val="1"/>
    <w:rsid w:val="0020075C"/>
    <w:rPr>
      <w:rFonts w:ascii="Constantia" w:hAnsi="Constantia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dck-varazdin.hr/projekt-budimo-spremni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gdck-varazdin.hr/projekt-budimo-spremni/" TargetMode="Externa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577852DFF34E74A029EDDD75C30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8A372-9372-41D1-B614-8D8FAEB03A3C}"/>
      </w:docPartPr>
      <w:docPartBody>
        <w:p w:rsidR="00985D31" w:rsidRDefault="003435C7" w:rsidP="003435C7">
          <w:pPr>
            <w:pStyle w:val="B9577852DFF34E74A029EDDD75C3076E"/>
          </w:pPr>
          <w:r w:rsidRPr="008C48EB">
            <w:rPr>
              <w:rStyle w:val="Tekstrezerviranogmjesta"/>
            </w:rPr>
            <w:t>Choose an item.</w:t>
          </w:r>
        </w:p>
      </w:docPartBody>
    </w:docPart>
    <w:docPart>
      <w:docPartPr>
        <w:name w:val="CF599C289F644DCD97E51C3B62D7B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F8268-5A30-4436-8857-3F1933BB937D}"/>
      </w:docPartPr>
      <w:docPartBody>
        <w:p w:rsidR="00985D31" w:rsidRDefault="003435C7" w:rsidP="003435C7">
          <w:pPr>
            <w:pStyle w:val="CF599C289F644DCD97E51C3B62D7B400"/>
          </w:pPr>
          <w:r w:rsidRPr="008C48EB">
            <w:rPr>
              <w:rStyle w:val="Tekstrezerviranogmjesta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92"/>
    <w:rsid w:val="003435C7"/>
    <w:rsid w:val="0060175A"/>
    <w:rsid w:val="006177D4"/>
    <w:rsid w:val="008C5819"/>
    <w:rsid w:val="00985D31"/>
    <w:rsid w:val="00D03092"/>
    <w:rsid w:val="00D61EC2"/>
    <w:rsid w:val="00F623BC"/>
    <w:rsid w:val="00FA747B"/>
    <w:rsid w:val="00FC595E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3435C7"/>
    <w:rPr>
      <w:color w:val="808080"/>
    </w:rPr>
  </w:style>
  <w:style w:type="paragraph" w:customStyle="1" w:styleId="B9577852DFF34E74A029EDDD75C3076E">
    <w:name w:val="B9577852DFF34E74A029EDDD75C3076E"/>
    <w:rsid w:val="003435C7"/>
  </w:style>
  <w:style w:type="paragraph" w:customStyle="1" w:styleId="CF599C289F644DCD97E51C3B62D7B400">
    <w:name w:val="CF599C289F644DCD97E51C3B62D7B400"/>
    <w:rsid w:val="003435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C3640-3C95-42AB-A181-2D50EF3F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win10</cp:lastModifiedBy>
  <cp:revision>12</cp:revision>
  <cp:lastPrinted>2022-07-20T06:31:00Z</cp:lastPrinted>
  <dcterms:created xsi:type="dcterms:W3CDTF">2022-10-12T07:01:00Z</dcterms:created>
  <dcterms:modified xsi:type="dcterms:W3CDTF">2022-10-13T05:16:00Z</dcterms:modified>
</cp:coreProperties>
</file>